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9C3" w:rsidRDefault="00A05D88">
      <w:bookmarkStart w:id="0" w:name="_Toc359477298"/>
      <w:r>
        <w:rPr>
          <w:noProof/>
          <w:lang w:bidi="ar-SA"/>
        </w:rPr>
        <w:drawing>
          <wp:anchor distT="0" distB="0" distL="114300" distR="114300" simplePos="0" relativeHeight="251658240" behindDoc="0" locked="0" layoutInCell="1" allowOverlap="1">
            <wp:simplePos x="0" y="0"/>
            <wp:positionH relativeFrom="column">
              <wp:posOffset>3065780</wp:posOffset>
            </wp:positionH>
            <wp:positionV relativeFrom="paragraph">
              <wp:posOffset>91440</wp:posOffset>
            </wp:positionV>
            <wp:extent cx="2911475" cy="1111885"/>
            <wp:effectExtent l="19050" t="0" r="3175" b="0"/>
            <wp:wrapSquare wrapText="bothSides"/>
            <wp:docPr id="2" name="Picture 1" descr="G:\JHL_Projec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HL_Project_Logo.jpg"/>
                    <pic:cNvPicPr>
                      <a:picLocks noChangeAspect="1" noChangeArrowheads="1"/>
                    </pic:cNvPicPr>
                  </pic:nvPicPr>
                  <pic:blipFill>
                    <a:blip r:embed="rId8" cstate="print"/>
                    <a:srcRect/>
                    <a:stretch>
                      <a:fillRect/>
                    </a:stretch>
                  </pic:blipFill>
                  <pic:spPr bwMode="auto">
                    <a:xfrm>
                      <a:off x="0" y="0"/>
                      <a:ext cx="2911475" cy="1111885"/>
                    </a:xfrm>
                    <a:prstGeom prst="rect">
                      <a:avLst/>
                    </a:prstGeom>
                    <a:noFill/>
                    <a:ln w="9525">
                      <a:noFill/>
                      <a:miter lim="800000"/>
                      <a:headEnd/>
                      <a:tailEnd/>
                    </a:ln>
                  </pic:spPr>
                </pic:pic>
              </a:graphicData>
            </a:graphic>
          </wp:anchor>
        </w:drawing>
      </w:r>
      <w:r w:rsidR="00E66F47">
        <w:rPr>
          <w:noProof/>
          <w:lang w:bidi="ar-SA"/>
        </w:rPr>
        <w:drawing>
          <wp:inline distT="0" distB="0" distL="0" distR="0">
            <wp:extent cx="2626360" cy="1228725"/>
            <wp:effectExtent l="19050" t="0" r="2540" b="0"/>
            <wp:docPr id="1" name="Picture 1" descr="OP_logo_H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_logo_H_cmyk"/>
                    <pic:cNvPicPr>
                      <a:picLocks noChangeAspect="1" noChangeArrowheads="1"/>
                    </pic:cNvPicPr>
                  </pic:nvPicPr>
                  <pic:blipFill>
                    <a:blip r:embed="rId9" cstate="print"/>
                    <a:srcRect/>
                    <a:stretch>
                      <a:fillRect/>
                    </a:stretch>
                  </pic:blipFill>
                  <pic:spPr bwMode="auto">
                    <a:xfrm>
                      <a:off x="0" y="0"/>
                      <a:ext cx="2626360" cy="1228725"/>
                    </a:xfrm>
                    <a:prstGeom prst="rect">
                      <a:avLst/>
                    </a:prstGeom>
                    <a:noFill/>
                    <a:ln w="9525">
                      <a:noFill/>
                      <a:miter lim="800000"/>
                      <a:headEnd/>
                      <a:tailEnd/>
                    </a:ln>
                  </pic:spPr>
                </pic:pic>
              </a:graphicData>
            </a:graphic>
          </wp:inline>
        </w:drawing>
      </w:r>
    </w:p>
    <w:p w:rsidR="00A824C2" w:rsidRDefault="00A824C2" w:rsidP="00A824C2">
      <w:pPr>
        <w:rPr>
          <w:b/>
          <w:sz w:val="32"/>
        </w:rPr>
      </w:pPr>
    </w:p>
    <w:p w:rsidR="007B0E63" w:rsidRDefault="007B0E63" w:rsidP="00A824C2">
      <w:pPr>
        <w:rPr>
          <w:b/>
          <w:sz w:val="32"/>
        </w:rPr>
      </w:pPr>
    </w:p>
    <w:p w:rsidR="007B0E63" w:rsidRDefault="007B0E63" w:rsidP="00A824C2">
      <w:pPr>
        <w:rPr>
          <w:b/>
          <w:sz w:val="32"/>
        </w:rPr>
      </w:pPr>
    </w:p>
    <w:p w:rsidR="007B0E63" w:rsidRDefault="007B0E63" w:rsidP="00A824C2">
      <w:pPr>
        <w:rPr>
          <w:b/>
          <w:sz w:val="32"/>
        </w:rPr>
      </w:pPr>
    </w:p>
    <w:p w:rsidR="00A824C2" w:rsidRDefault="00A824C2" w:rsidP="00A824C2">
      <w:pPr>
        <w:rPr>
          <w:b/>
          <w:sz w:val="32"/>
        </w:rPr>
      </w:pPr>
    </w:p>
    <w:p w:rsidR="00D819C3" w:rsidRPr="00D651E9" w:rsidRDefault="00800CA5" w:rsidP="00A824C2">
      <w:pPr>
        <w:pStyle w:val="Title"/>
        <w:jc w:val="center"/>
        <w:rPr>
          <w:color w:val="000000" w:themeColor="text1"/>
        </w:rPr>
      </w:pPr>
      <w:r w:rsidRPr="00D651E9">
        <w:rPr>
          <w:color w:val="000000" w:themeColor="text1"/>
        </w:rPr>
        <w:t>The JHL Project</w:t>
      </w:r>
      <w:r w:rsidR="00A824C2" w:rsidRPr="00D651E9">
        <w:rPr>
          <w:color w:val="000000" w:themeColor="text1"/>
        </w:rPr>
        <w:br/>
        <w:t>P</w:t>
      </w:r>
      <w:r w:rsidR="00D819C3" w:rsidRPr="00D651E9">
        <w:rPr>
          <w:color w:val="000000" w:themeColor="text1"/>
        </w:rPr>
        <w:t>roposal</w:t>
      </w:r>
    </w:p>
    <w:p w:rsidR="00D819C3" w:rsidRPr="00ED3553" w:rsidRDefault="00D819C3"/>
    <w:p w:rsidR="00D819C3" w:rsidRPr="00ED3553" w:rsidRDefault="00D819C3">
      <w:pPr>
        <w:pStyle w:val="Footer"/>
        <w:tabs>
          <w:tab w:val="clear" w:pos="4320"/>
          <w:tab w:val="clear" w:pos="8640"/>
        </w:tabs>
      </w:pPr>
    </w:p>
    <w:p w:rsidR="00D819C3" w:rsidRPr="00ED3553" w:rsidRDefault="00D819C3">
      <w:pPr>
        <w:pStyle w:val="Footer"/>
        <w:tabs>
          <w:tab w:val="clear" w:pos="4320"/>
          <w:tab w:val="clear" w:pos="8640"/>
        </w:tabs>
      </w:pPr>
    </w:p>
    <w:p w:rsidR="00D819C3" w:rsidRDefault="00D819C3">
      <w:pPr>
        <w:pStyle w:val="Footer"/>
        <w:tabs>
          <w:tab w:val="clear" w:pos="4320"/>
          <w:tab w:val="clear" w:pos="8640"/>
        </w:tabs>
      </w:pPr>
    </w:p>
    <w:p w:rsidR="00A824C2" w:rsidRDefault="00A824C2">
      <w:pPr>
        <w:pStyle w:val="Footer"/>
        <w:tabs>
          <w:tab w:val="clear" w:pos="4320"/>
          <w:tab w:val="clear" w:pos="8640"/>
        </w:tabs>
      </w:pPr>
    </w:p>
    <w:p w:rsidR="00A824C2" w:rsidRDefault="00A824C2">
      <w:pPr>
        <w:pStyle w:val="Footer"/>
        <w:tabs>
          <w:tab w:val="clear" w:pos="4320"/>
          <w:tab w:val="clear" w:pos="8640"/>
        </w:tabs>
      </w:pPr>
    </w:p>
    <w:p w:rsidR="00CD4FD9" w:rsidRDefault="00CD4FD9">
      <w:pPr>
        <w:pStyle w:val="Footer"/>
        <w:tabs>
          <w:tab w:val="clear" w:pos="4320"/>
          <w:tab w:val="clear" w:pos="8640"/>
        </w:tabs>
      </w:pPr>
    </w:p>
    <w:p w:rsidR="00CD4FD9" w:rsidRDefault="00CD4FD9">
      <w:pPr>
        <w:pStyle w:val="Footer"/>
        <w:tabs>
          <w:tab w:val="clear" w:pos="4320"/>
          <w:tab w:val="clear" w:pos="8640"/>
        </w:tabs>
      </w:pPr>
    </w:p>
    <w:p w:rsidR="00CD4FD9" w:rsidRDefault="00CD4FD9">
      <w:pPr>
        <w:pStyle w:val="Footer"/>
        <w:tabs>
          <w:tab w:val="clear" w:pos="4320"/>
          <w:tab w:val="clear" w:pos="8640"/>
        </w:tabs>
      </w:pPr>
    </w:p>
    <w:p w:rsidR="00CD4FD9" w:rsidRPr="00ED3553" w:rsidRDefault="00CD4FD9">
      <w:pPr>
        <w:pStyle w:val="Footer"/>
        <w:tabs>
          <w:tab w:val="clear" w:pos="4320"/>
          <w:tab w:val="clear" w:pos="8640"/>
        </w:tabs>
      </w:pPr>
    </w:p>
    <w:p w:rsidR="00D819C3" w:rsidRPr="00ED3553" w:rsidRDefault="00D819C3" w:rsidP="00CD4FD9"/>
    <w:p w:rsidR="00782C1C" w:rsidRPr="00A824C2" w:rsidRDefault="00D819C3" w:rsidP="00CD4FD9">
      <w:pPr>
        <w:ind w:left="4320" w:firstLine="720"/>
        <w:rPr>
          <w:sz w:val="18"/>
        </w:rPr>
      </w:pPr>
      <w:r w:rsidRPr="00A824C2">
        <w:rPr>
          <w:sz w:val="18"/>
        </w:rPr>
        <w:t xml:space="preserve">Prepared by: </w:t>
      </w:r>
      <w:r w:rsidR="00932BAE" w:rsidRPr="00A824C2">
        <w:rPr>
          <w:sz w:val="18"/>
        </w:rPr>
        <w:tab/>
      </w:r>
      <w:r w:rsidR="004110F4" w:rsidRPr="00A824C2">
        <w:rPr>
          <w:sz w:val="18"/>
        </w:rPr>
        <w:t xml:space="preserve">Julian Robinson </w:t>
      </w:r>
      <w:r w:rsidR="00A824C2">
        <w:rPr>
          <w:sz w:val="18"/>
        </w:rPr>
        <w:br/>
      </w:r>
      <w:r w:rsidR="004110F4" w:rsidRPr="00A824C2">
        <w:rPr>
          <w:sz w:val="18"/>
        </w:rPr>
        <w:tab/>
      </w:r>
      <w:r w:rsidR="00CD4FD9">
        <w:rPr>
          <w:sz w:val="18"/>
        </w:rPr>
        <w:tab/>
      </w:r>
      <w:r w:rsidR="00CD4FD9">
        <w:rPr>
          <w:sz w:val="18"/>
        </w:rPr>
        <w:tab/>
      </w:r>
      <w:r w:rsidR="00800CA5" w:rsidRPr="00A824C2">
        <w:rPr>
          <w:sz w:val="18"/>
        </w:rPr>
        <w:t>Lisa Taylor</w:t>
      </w:r>
      <w:r w:rsidR="00A824C2">
        <w:rPr>
          <w:sz w:val="18"/>
        </w:rPr>
        <w:br/>
      </w:r>
      <w:r w:rsidR="00932BAE" w:rsidRPr="00A824C2">
        <w:rPr>
          <w:sz w:val="18"/>
        </w:rPr>
        <w:tab/>
      </w:r>
      <w:r w:rsidR="00CD4FD9">
        <w:rPr>
          <w:sz w:val="18"/>
        </w:rPr>
        <w:tab/>
      </w:r>
      <w:r w:rsidR="00CD4FD9">
        <w:rPr>
          <w:sz w:val="18"/>
        </w:rPr>
        <w:tab/>
      </w:r>
      <w:r w:rsidR="00800CA5" w:rsidRPr="00A824C2">
        <w:rPr>
          <w:sz w:val="18"/>
        </w:rPr>
        <w:t>Hayden Parata</w:t>
      </w:r>
    </w:p>
    <w:p w:rsidR="00D819C3" w:rsidRPr="00A824C2" w:rsidRDefault="00D819C3" w:rsidP="00CD4FD9">
      <w:pPr>
        <w:ind w:left="5040"/>
        <w:rPr>
          <w:sz w:val="16"/>
        </w:rPr>
      </w:pPr>
      <w:r w:rsidRPr="00A824C2">
        <w:rPr>
          <w:sz w:val="16"/>
        </w:rPr>
        <w:t xml:space="preserve">Version: </w:t>
      </w:r>
      <w:r w:rsidR="00267320" w:rsidRPr="00A824C2">
        <w:rPr>
          <w:sz w:val="16"/>
        </w:rPr>
        <w:t>1.0</w:t>
      </w:r>
    </w:p>
    <w:p w:rsidR="00CD4FD9" w:rsidRDefault="00D819C3" w:rsidP="00CD4FD9">
      <w:pPr>
        <w:pStyle w:val="Heading1"/>
        <w:rPr>
          <w:b w:val="0"/>
          <w:sz w:val="24"/>
        </w:rPr>
      </w:pPr>
      <w:r>
        <w:br w:type="page"/>
      </w:r>
      <w:bookmarkEnd w:id="0"/>
    </w:p>
    <w:sdt>
      <w:sdtPr>
        <w:rPr>
          <w:rFonts w:asciiTheme="minorHAnsi" w:eastAsiaTheme="minorEastAsia" w:hAnsiTheme="minorHAnsi" w:cstheme="minorBidi"/>
          <w:b w:val="0"/>
          <w:bCs w:val="0"/>
          <w:smallCaps w:val="0"/>
          <w:color w:val="auto"/>
          <w:sz w:val="20"/>
          <w:szCs w:val="22"/>
        </w:rPr>
        <w:id w:val="18703962"/>
        <w:docPartObj>
          <w:docPartGallery w:val="Table of Contents"/>
          <w:docPartUnique/>
        </w:docPartObj>
      </w:sdtPr>
      <w:sdtContent>
        <w:p w:rsidR="00CD4FD9" w:rsidRDefault="00CD4FD9">
          <w:pPr>
            <w:pStyle w:val="TOCHeading"/>
          </w:pPr>
          <w:r>
            <w:t>Table of Contents</w:t>
          </w:r>
        </w:p>
        <w:p w:rsidR="00CD4FD9" w:rsidRDefault="00287315">
          <w:pPr>
            <w:pStyle w:val="TOC1"/>
            <w:tabs>
              <w:tab w:val="right" w:leader="dot" w:pos="9289"/>
            </w:tabs>
            <w:rPr>
              <w:rFonts w:asciiTheme="minorHAnsi" w:hAnsiTheme="minorHAnsi"/>
              <w:b w:val="0"/>
              <w:bCs w:val="0"/>
              <w:caps w:val="0"/>
              <w:noProof/>
              <w:sz w:val="22"/>
              <w:szCs w:val="22"/>
              <w:lang w:bidi="ar-SA"/>
            </w:rPr>
          </w:pPr>
          <w:r w:rsidRPr="00287315">
            <w:fldChar w:fldCharType="begin"/>
          </w:r>
          <w:r w:rsidR="00CD4FD9">
            <w:instrText xml:space="preserve"> TOC \o "1-3" \h \z \u </w:instrText>
          </w:r>
          <w:r w:rsidRPr="00287315">
            <w:fldChar w:fldCharType="separate"/>
          </w:r>
          <w:hyperlink w:anchor="_Toc254959892" w:history="1">
            <w:r w:rsidR="00CD4FD9" w:rsidRPr="00330963">
              <w:rPr>
                <w:rStyle w:val="Hyperlink"/>
                <w:noProof/>
              </w:rPr>
              <w:t>Project executive summary</w:t>
            </w:r>
            <w:r w:rsidR="00CD4FD9">
              <w:rPr>
                <w:noProof/>
                <w:webHidden/>
              </w:rPr>
              <w:tab/>
            </w:r>
            <w:r>
              <w:rPr>
                <w:noProof/>
                <w:webHidden/>
              </w:rPr>
              <w:fldChar w:fldCharType="begin"/>
            </w:r>
            <w:r w:rsidR="00CD4FD9">
              <w:rPr>
                <w:noProof/>
                <w:webHidden/>
              </w:rPr>
              <w:instrText xml:space="preserve"> PAGEREF _Toc254959892 \h </w:instrText>
            </w:r>
            <w:r>
              <w:rPr>
                <w:noProof/>
                <w:webHidden/>
              </w:rPr>
            </w:r>
            <w:r>
              <w:rPr>
                <w:noProof/>
                <w:webHidden/>
              </w:rPr>
              <w:fldChar w:fldCharType="separate"/>
            </w:r>
            <w:r w:rsidR="007B0E63">
              <w:rPr>
                <w:noProof/>
                <w:webHidden/>
              </w:rPr>
              <w:t>3</w:t>
            </w:r>
            <w:r>
              <w:rPr>
                <w:noProof/>
                <w:webHidden/>
              </w:rPr>
              <w:fldChar w:fldCharType="end"/>
            </w:r>
          </w:hyperlink>
        </w:p>
        <w:p w:rsidR="00CD4FD9" w:rsidRDefault="00287315">
          <w:pPr>
            <w:pStyle w:val="TOC1"/>
            <w:tabs>
              <w:tab w:val="right" w:leader="dot" w:pos="9289"/>
            </w:tabs>
            <w:rPr>
              <w:rFonts w:asciiTheme="minorHAnsi" w:hAnsiTheme="minorHAnsi"/>
              <w:b w:val="0"/>
              <w:bCs w:val="0"/>
              <w:caps w:val="0"/>
              <w:noProof/>
              <w:sz w:val="22"/>
              <w:szCs w:val="22"/>
              <w:lang w:bidi="ar-SA"/>
            </w:rPr>
          </w:pPr>
          <w:hyperlink w:anchor="_Toc254959893" w:history="1">
            <w:r w:rsidR="00CD4FD9" w:rsidRPr="00330963">
              <w:rPr>
                <w:rStyle w:val="Hyperlink"/>
                <w:noProof/>
              </w:rPr>
              <w:t>Project Description:</w:t>
            </w:r>
            <w:r w:rsidR="00CD4FD9">
              <w:rPr>
                <w:noProof/>
                <w:webHidden/>
              </w:rPr>
              <w:tab/>
            </w:r>
            <w:r>
              <w:rPr>
                <w:noProof/>
                <w:webHidden/>
              </w:rPr>
              <w:fldChar w:fldCharType="begin"/>
            </w:r>
            <w:r w:rsidR="00CD4FD9">
              <w:rPr>
                <w:noProof/>
                <w:webHidden/>
              </w:rPr>
              <w:instrText xml:space="preserve"> PAGEREF _Toc254959893 \h </w:instrText>
            </w:r>
            <w:r>
              <w:rPr>
                <w:noProof/>
                <w:webHidden/>
              </w:rPr>
            </w:r>
            <w:r>
              <w:rPr>
                <w:noProof/>
                <w:webHidden/>
              </w:rPr>
              <w:fldChar w:fldCharType="separate"/>
            </w:r>
            <w:r w:rsidR="007B0E63">
              <w:rPr>
                <w:noProof/>
                <w:webHidden/>
              </w:rPr>
              <w:t>3</w:t>
            </w:r>
            <w:r>
              <w:rPr>
                <w:noProof/>
                <w:webHidden/>
              </w:rPr>
              <w:fldChar w:fldCharType="end"/>
            </w:r>
          </w:hyperlink>
        </w:p>
        <w:p w:rsidR="00CD4FD9" w:rsidRDefault="00287315">
          <w:pPr>
            <w:pStyle w:val="TOC2"/>
            <w:tabs>
              <w:tab w:val="right" w:leader="dot" w:pos="9289"/>
            </w:tabs>
            <w:rPr>
              <w:b w:val="0"/>
              <w:bCs w:val="0"/>
              <w:noProof/>
              <w:sz w:val="22"/>
              <w:szCs w:val="22"/>
              <w:lang w:bidi="ar-SA"/>
            </w:rPr>
          </w:pPr>
          <w:hyperlink w:anchor="_Toc254959894" w:history="1">
            <w:r w:rsidR="00CD4FD9" w:rsidRPr="00330963">
              <w:rPr>
                <w:rStyle w:val="Hyperlink"/>
                <w:noProof/>
              </w:rPr>
              <w:t>Deliverables:</w:t>
            </w:r>
            <w:r w:rsidR="00CD4FD9">
              <w:rPr>
                <w:noProof/>
                <w:webHidden/>
              </w:rPr>
              <w:tab/>
            </w:r>
            <w:r>
              <w:rPr>
                <w:noProof/>
                <w:webHidden/>
              </w:rPr>
              <w:fldChar w:fldCharType="begin"/>
            </w:r>
            <w:r w:rsidR="00CD4FD9">
              <w:rPr>
                <w:noProof/>
                <w:webHidden/>
              </w:rPr>
              <w:instrText xml:space="preserve"> PAGEREF _Toc254959894 \h </w:instrText>
            </w:r>
            <w:r>
              <w:rPr>
                <w:noProof/>
                <w:webHidden/>
              </w:rPr>
            </w:r>
            <w:r>
              <w:rPr>
                <w:noProof/>
                <w:webHidden/>
              </w:rPr>
              <w:fldChar w:fldCharType="separate"/>
            </w:r>
            <w:r w:rsidR="007B0E63">
              <w:rPr>
                <w:noProof/>
                <w:webHidden/>
              </w:rPr>
              <w:t>3</w:t>
            </w:r>
            <w:r>
              <w:rPr>
                <w:noProof/>
                <w:webHidden/>
              </w:rPr>
              <w:fldChar w:fldCharType="end"/>
            </w:r>
          </w:hyperlink>
        </w:p>
        <w:p w:rsidR="00CD4FD9" w:rsidRDefault="00287315">
          <w:pPr>
            <w:pStyle w:val="TOC1"/>
            <w:tabs>
              <w:tab w:val="right" w:leader="dot" w:pos="9289"/>
            </w:tabs>
            <w:rPr>
              <w:rFonts w:asciiTheme="minorHAnsi" w:hAnsiTheme="minorHAnsi"/>
              <w:b w:val="0"/>
              <w:bCs w:val="0"/>
              <w:caps w:val="0"/>
              <w:noProof/>
              <w:sz w:val="22"/>
              <w:szCs w:val="22"/>
              <w:lang w:bidi="ar-SA"/>
            </w:rPr>
          </w:pPr>
          <w:hyperlink w:anchor="_Toc254959895" w:history="1">
            <w:r w:rsidR="00CD4FD9" w:rsidRPr="00330963">
              <w:rPr>
                <w:rStyle w:val="Hyperlink"/>
                <w:noProof/>
              </w:rPr>
              <w:t>Section Two: Business Outline</w:t>
            </w:r>
            <w:r w:rsidR="00CD4FD9">
              <w:rPr>
                <w:noProof/>
                <w:webHidden/>
              </w:rPr>
              <w:tab/>
            </w:r>
            <w:r>
              <w:rPr>
                <w:noProof/>
                <w:webHidden/>
              </w:rPr>
              <w:fldChar w:fldCharType="begin"/>
            </w:r>
            <w:r w:rsidR="00CD4FD9">
              <w:rPr>
                <w:noProof/>
                <w:webHidden/>
              </w:rPr>
              <w:instrText xml:space="preserve"> PAGEREF _Toc254959895 \h </w:instrText>
            </w:r>
            <w:r>
              <w:rPr>
                <w:noProof/>
                <w:webHidden/>
              </w:rPr>
            </w:r>
            <w:r>
              <w:rPr>
                <w:noProof/>
                <w:webHidden/>
              </w:rPr>
              <w:fldChar w:fldCharType="separate"/>
            </w:r>
            <w:r w:rsidR="007B0E63">
              <w:rPr>
                <w:noProof/>
                <w:webHidden/>
              </w:rPr>
              <w:t>5</w:t>
            </w:r>
            <w:r>
              <w:rPr>
                <w:noProof/>
                <w:webHidden/>
              </w:rPr>
              <w:fldChar w:fldCharType="end"/>
            </w:r>
          </w:hyperlink>
        </w:p>
        <w:p w:rsidR="00CD4FD9" w:rsidRDefault="00287315">
          <w:pPr>
            <w:pStyle w:val="TOC2"/>
            <w:tabs>
              <w:tab w:val="right" w:leader="dot" w:pos="9289"/>
            </w:tabs>
            <w:rPr>
              <w:b w:val="0"/>
              <w:bCs w:val="0"/>
              <w:noProof/>
              <w:sz w:val="22"/>
              <w:szCs w:val="22"/>
              <w:lang w:bidi="ar-SA"/>
            </w:rPr>
          </w:pPr>
          <w:hyperlink w:anchor="_Toc254959896" w:history="1">
            <w:r w:rsidR="00CD4FD9" w:rsidRPr="00330963">
              <w:rPr>
                <w:rStyle w:val="Hyperlink"/>
                <w:noProof/>
                <w:lang w:val="fr-FR"/>
              </w:rPr>
              <w:t>Client Mission Statement:</w:t>
            </w:r>
            <w:r w:rsidR="00CD4FD9">
              <w:rPr>
                <w:noProof/>
                <w:webHidden/>
              </w:rPr>
              <w:tab/>
            </w:r>
            <w:r>
              <w:rPr>
                <w:noProof/>
                <w:webHidden/>
              </w:rPr>
              <w:fldChar w:fldCharType="begin"/>
            </w:r>
            <w:r w:rsidR="00CD4FD9">
              <w:rPr>
                <w:noProof/>
                <w:webHidden/>
              </w:rPr>
              <w:instrText xml:space="preserve"> PAGEREF _Toc254959896 \h </w:instrText>
            </w:r>
            <w:r>
              <w:rPr>
                <w:noProof/>
                <w:webHidden/>
              </w:rPr>
            </w:r>
            <w:r>
              <w:rPr>
                <w:noProof/>
                <w:webHidden/>
              </w:rPr>
              <w:fldChar w:fldCharType="separate"/>
            </w:r>
            <w:r w:rsidR="007B0E63">
              <w:rPr>
                <w:noProof/>
                <w:webHidden/>
              </w:rPr>
              <w:t>5</w:t>
            </w:r>
            <w:r>
              <w:rPr>
                <w:noProof/>
                <w:webHidden/>
              </w:rPr>
              <w:fldChar w:fldCharType="end"/>
            </w:r>
          </w:hyperlink>
        </w:p>
        <w:p w:rsidR="00CD4FD9" w:rsidRDefault="00287315">
          <w:pPr>
            <w:pStyle w:val="TOC2"/>
            <w:tabs>
              <w:tab w:val="right" w:leader="dot" w:pos="9289"/>
            </w:tabs>
            <w:rPr>
              <w:b w:val="0"/>
              <w:bCs w:val="0"/>
              <w:noProof/>
              <w:sz w:val="22"/>
              <w:szCs w:val="22"/>
              <w:lang w:bidi="ar-SA"/>
            </w:rPr>
          </w:pPr>
          <w:hyperlink w:anchor="_Toc254959897" w:history="1">
            <w:r w:rsidR="00CD4FD9" w:rsidRPr="00330963">
              <w:rPr>
                <w:rStyle w:val="Hyperlink"/>
                <w:noProof/>
              </w:rPr>
              <w:t>Business description:</w:t>
            </w:r>
            <w:r w:rsidR="00CD4FD9">
              <w:rPr>
                <w:noProof/>
                <w:webHidden/>
              </w:rPr>
              <w:tab/>
            </w:r>
            <w:r>
              <w:rPr>
                <w:noProof/>
                <w:webHidden/>
              </w:rPr>
              <w:fldChar w:fldCharType="begin"/>
            </w:r>
            <w:r w:rsidR="00CD4FD9">
              <w:rPr>
                <w:noProof/>
                <w:webHidden/>
              </w:rPr>
              <w:instrText xml:space="preserve"> PAGEREF _Toc254959897 \h </w:instrText>
            </w:r>
            <w:r>
              <w:rPr>
                <w:noProof/>
                <w:webHidden/>
              </w:rPr>
            </w:r>
            <w:r>
              <w:rPr>
                <w:noProof/>
                <w:webHidden/>
              </w:rPr>
              <w:fldChar w:fldCharType="separate"/>
            </w:r>
            <w:r w:rsidR="007B0E63">
              <w:rPr>
                <w:noProof/>
                <w:webHidden/>
              </w:rPr>
              <w:t>5</w:t>
            </w:r>
            <w:r>
              <w:rPr>
                <w:noProof/>
                <w:webHidden/>
              </w:rPr>
              <w:fldChar w:fldCharType="end"/>
            </w:r>
          </w:hyperlink>
        </w:p>
        <w:p w:rsidR="00CD4FD9" w:rsidRDefault="00287315">
          <w:pPr>
            <w:pStyle w:val="TOC2"/>
            <w:tabs>
              <w:tab w:val="right" w:leader="dot" w:pos="9289"/>
            </w:tabs>
            <w:rPr>
              <w:b w:val="0"/>
              <w:bCs w:val="0"/>
              <w:noProof/>
              <w:sz w:val="22"/>
              <w:szCs w:val="22"/>
              <w:lang w:bidi="ar-SA"/>
            </w:rPr>
          </w:pPr>
          <w:hyperlink w:anchor="_Toc254959898" w:history="1">
            <w:r w:rsidR="00CD4FD9" w:rsidRPr="00330963">
              <w:rPr>
                <w:rStyle w:val="Hyperlink"/>
                <w:noProof/>
              </w:rPr>
              <w:t>Business objectives:</w:t>
            </w:r>
            <w:r w:rsidR="00CD4FD9">
              <w:rPr>
                <w:noProof/>
                <w:webHidden/>
              </w:rPr>
              <w:tab/>
            </w:r>
            <w:r>
              <w:rPr>
                <w:noProof/>
                <w:webHidden/>
              </w:rPr>
              <w:fldChar w:fldCharType="begin"/>
            </w:r>
            <w:r w:rsidR="00CD4FD9">
              <w:rPr>
                <w:noProof/>
                <w:webHidden/>
              </w:rPr>
              <w:instrText xml:space="preserve"> PAGEREF _Toc254959898 \h </w:instrText>
            </w:r>
            <w:r>
              <w:rPr>
                <w:noProof/>
                <w:webHidden/>
              </w:rPr>
            </w:r>
            <w:r>
              <w:rPr>
                <w:noProof/>
                <w:webHidden/>
              </w:rPr>
              <w:fldChar w:fldCharType="separate"/>
            </w:r>
            <w:r w:rsidR="007B0E63">
              <w:rPr>
                <w:noProof/>
                <w:webHidden/>
              </w:rPr>
              <w:t>5</w:t>
            </w:r>
            <w:r>
              <w:rPr>
                <w:noProof/>
                <w:webHidden/>
              </w:rPr>
              <w:fldChar w:fldCharType="end"/>
            </w:r>
          </w:hyperlink>
        </w:p>
        <w:p w:rsidR="00CD4FD9" w:rsidRDefault="00287315">
          <w:pPr>
            <w:pStyle w:val="TOC1"/>
            <w:tabs>
              <w:tab w:val="right" w:leader="dot" w:pos="9289"/>
            </w:tabs>
            <w:rPr>
              <w:rFonts w:asciiTheme="minorHAnsi" w:hAnsiTheme="minorHAnsi"/>
              <w:b w:val="0"/>
              <w:bCs w:val="0"/>
              <w:caps w:val="0"/>
              <w:noProof/>
              <w:sz w:val="22"/>
              <w:szCs w:val="22"/>
              <w:lang w:bidi="ar-SA"/>
            </w:rPr>
          </w:pPr>
          <w:hyperlink w:anchor="_Toc254959899" w:history="1">
            <w:r w:rsidR="00CD4FD9" w:rsidRPr="00330963">
              <w:rPr>
                <w:rStyle w:val="Hyperlink"/>
                <w:noProof/>
              </w:rPr>
              <w:t>Section Three: Methodology</w:t>
            </w:r>
            <w:r w:rsidR="00CD4FD9">
              <w:rPr>
                <w:noProof/>
                <w:webHidden/>
              </w:rPr>
              <w:tab/>
            </w:r>
            <w:r>
              <w:rPr>
                <w:noProof/>
                <w:webHidden/>
              </w:rPr>
              <w:fldChar w:fldCharType="begin"/>
            </w:r>
            <w:r w:rsidR="00CD4FD9">
              <w:rPr>
                <w:noProof/>
                <w:webHidden/>
              </w:rPr>
              <w:instrText xml:space="preserve"> PAGEREF _Toc254959899 \h </w:instrText>
            </w:r>
            <w:r>
              <w:rPr>
                <w:noProof/>
                <w:webHidden/>
              </w:rPr>
            </w:r>
            <w:r>
              <w:rPr>
                <w:noProof/>
                <w:webHidden/>
              </w:rPr>
              <w:fldChar w:fldCharType="separate"/>
            </w:r>
            <w:r w:rsidR="007B0E63">
              <w:rPr>
                <w:noProof/>
                <w:webHidden/>
              </w:rPr>
              <w:t>5</w:t>
            </w:r>
            <w:r>
              <w:rPr>
                <w:noProof/>
                <w:webHidden/>
              </w:rPr>
              <w:fldChar w:fldCharType="end"/>
            </w:r>
          </w:hyperlink>
        </w:p>
        <w:p w:rsidR="00CD4FD9" w:rsidRDefault="00287315">
          <w:pPr>
            <w:pStyle w:val="TOC1"/>
            <w:tabs>
              <w:tab w:val="right" w:leader="dot" w:pos="9289"/>
            </w:tabs>
            <w:rPr>
              <w:rFonts w:asciiTheme="minorHAnsi" w:hAnsiTheme="minorHAnsi"/>
              <w:b w:val="0"/>
              <w:bCs w:val="0"/>
              <w:caps w:val="0"/>
              <w:noProof/>
              <w:sz w:val="22"/>
              <w:szCs w:val="22"/>
              <w:lang w:bidi="ar-SA"/>
            </w:rPr>
          </w:pPr>
          <w:hyperlink w:anchor="_Toc254959900" w:history="1">
            <w:r w:rsidR="00CD4FD9" w:rsidRPr="00330963">
              <w:rPr>
                <w:rStyle w:val="Hyperlink"/>
                <w:noProof/>
              </w:rPr>
              <w:t>Section Four: Project Outline</w:t>
            </w:r>
            <w:r w:rsidR="00CD4FD9">
              <w:rPr>
                <w:noProof/>
                <w:webHidden/>
              </w:rPr>
              <w:tab/>
            </w:r>
            <w:r>
              <w:rPr>
                <w:noProof/>
                <w:webHidden/>
              </w:rPr>
              <w:fldChar w:fldCharType="begin"/>
            </w:r>
            <w:r w:rsidR="00CD4FD9">
              <w:rPr>
                <w:noProof/>
                <w:webHidden/>
              </w:rPr>
              <w:instrText xml:space="preserve"> PAGEREF _Toc254959900 \h </w:instrText>
            </w:r>
            <w:r>
              <w:rPr>
                <w:noProof/>
                <w:webHidden/>
              </w:rPr>
            </w:r>
            <w:r>
              <w:rPr>
                <w:noProof/>
                <w:webHidden/>
              </w:rPr>
              <w:fldChar w:fldCharType="separate"/>
            </w:r>
            <w:r w:rsidR="007B0E63">
              <w:rPr>
                <w:noProof/>
                <w:webHidden/>
              </w:rPr>
              <w:t>6</w:t>
            </w:r>
            <w:r>
              <w:rPr>
                <w:noProof/>
                <w:webHidden/>
              </w:rPr>
              <w:fldChar w:fldCharType="end"/>
            </w:r>
          </w:hyperlink>
        </w:p>
        <w:p w:rsidR="00CD4FD9" w:rsidRDefault="00287315">
          <w:pPr>
            <w:pStyle w:val="TOC2"/>
            <w:tabs>
              <w:tab w:val="right" w:leader="dot" w:pos="9289"/>
            </w:tabs>
            <w:rPr>
              <w:b w:val="0"/>
              <w:bCs w:val="0"/>
              <w:noProof/>
              <w:sz w:val="22"/>
              <w:szCs w:val="22"/>
              <w:lang w:bidi="ar-SA"/>
            </w:rPr>
          </w:pPr>
          <w:hyperlink w:anchor="_Toc254959901" w:history="1">
            <w:r w:rsidR="00CD4FD9" w:rsidRPr="00330963">
              <w:rPr>
                <w:rStyle w:val="Hyperlink"/>
                <w:noProof/>
              </w:rPr>
              <w:t>Project Description</w:t>
            </w:r>
            <w:r w:rsidR="00CD4FD9">
              <w:rPr>
                <w:noProof/>
                <w:webHidden/>
              </w:rPr>
              <w:tab/>
            </w:r>
            <w:r>
              <w:rPr>
                <w:noProof/>
                <w:webHidden/>
              </w:rPr>
              <w:fldChar w:fldCharType="begin"/>
            </w:r>
            <w:r w:rsidR="00CD4FD9">
              <w:rPr>
                <w:noProof/>
                <w:webHidden/>
              </w:rPr>
              <w:instrText xml:space="preserve"> PAGEREF _Toc254959901 \h </w:instrText>
            </w:r>
            <w:r>
              <w:rPr>
                <w:noProof/>
                <w:webHidden/>
              </w:rPr>
            </w:r>
            <w:r>
              <w:rPr>
                <w:noProof/>
                <w:webHidden/>
              </w:rPr>
              <w:fldChar w:fldCharType="separate"/>
            </w:r>
            <w:r w:rsidR="007B0E63">
              <w:rPr>
                <w:noProof/>
                <w:webHidden/>
              </w:rPr>
              <w:t>6</w:t>
            </w:r>
            <w:r>
              <w:rPr>
                <w:noProof/>
                <w:webHidden/>
              </w:rPr>
              <w:fldChar w:fldCharType="end"/>
            </w:r>
          </w:hyperlink>
        </w:p>
        <w:p w:rsidR="00CD4FD9" w:rsidRDefault="00287315">
          <w:pPr>
            <w:pStyle w:val="TOC1"/>
            <w:tabs>
              <w:tab w:val="right" w:leader="dot" w:pos="9289"/>
            </w:tabs>
            <w:rPr>
              <w:rFonts w:asciiTheme="minorHAnsi" w:hAnsiTheme="minorHAnsi"/>
              <w:b w:val="0"/>
              <w:bCs w:val="0"/>
              <w:caps w:val="0"/>
              <w:noProof/>
              <w:sz w:val="22"/>
              <w:szCs w:val="22"/>
              <w:lang w:bidi="ar-SA"/>
            </w:rPr>
          </w:pPr>
          <w:hyperlink w:anchor="_Toc254959902" w:history="1">
            <w:r w:rsidR="00CD4FD9" w:rsidRPr="00330963">
              <w:rPr>
                <w:rStyle w:val="Hyperlink"/>
                <w:noProof/>
              </w:rPr>
              <w:t>Section Five: Project risks</w:t>
            </w:r>
            <w:r w:rsidR="00CD4FD9">
              <w:rPr>
                <w:noProof/>
                <w:webHidden/>
              </w:rPr>
              <w:tab/>
            </w:r>
            <w:r>
              <w:rPr>
                <w:noProof/>
                <w:webHidden/>
              </w:rPr>
              <w:fldChar w:fldCharType="begin"/>
            </w:r>
            <w:r w:rsidR="00CD4FD9">
              <w:rPr>
                <w:noProof/>
                <w:webHidden/>
              </w:rPr>
              <w:instrText xml:space="preserve"> PAGEREF _Toc254959902 \h </w:instrText>
            </w:r>
            <w:r>
              <w:rPr>
                <w:noProof/>
                <w:webHidden/>
              </w:rPr>
            </w:r>
            <w:r>
              <w:rPr>
                <w:noProof/>
                <w:webHidden/>
              </w:rPr>
              <w:fldChar w:fldCharType="separate"/>
            </w:r>
            <w:r w:rsidR="007B0E63">
              <w:rPr>
                <w:noProof/>
                <w:webHidden/>
              </w:rPr>
              <w:t>6</w:t>
            </w:r>
            <w:r>
              <w:rPr>
                <w:noProof/>
                <w:webHidden/>
              </w:rPr>
              <w:fldChar w:fldCharType="end"/>
            </w:r>
          </w:hyperlink>
        </w:p>
        <w:p w:rsidR="00CD4FD9" w:rsidRDefault="00287315">
          <w:pPr>
            <w:pStyle w:val="TOC2"/>
            <w:tabs>
              <w:tab w:val="right" w:leader="dot" w:pos="9289"/>
            </w:tabs>
            <w:rPr>
              <w:b w:val="0"/>
              <w:bCs w:val="0"/>
              <w:noProof/>
              <w:sz w:val="22"/>
              <w:szCs w:val="22"/>
              <w:lang w:bidi="ar-SA"/>
            </w:rPr>
          </w:pPr>
          <w:hyperlink w:anchor="_Toc254959903" w:history="1">
            <w:r w:rsidR="00CD4FD9" w:rsidRPr="00330963">
              <w:rPr>
                <w:rStyle w:val="Hyperlink"/>
                <w:noProof/>
              </w:rPr>
              <w:t>Economic Feasibility</w:t>
            </w:r>
            <w:r w:rsidR="00CD4FD9">
              <w:rPr>
                <w:noProof/>
                <w:webHidden/>
              </w:rPr>
              <w:tab/>
            </w:r>
            <w:r>
              <w:rPr>
                <w:noProof/>
                <w:webHidden/>
              </w:rPr>
              <w:fldChar w:fldCharType="begin"/>
            </w:r>
            <w:r w:rsidR="00CD4FD9">
              <w:rPr>
                <w:noProof/>
                <w:webHidden/>
              </w:rPr>
              <w:instrText xml:space="preserve"> PAGEREF _Toc254959903 \h </w:instrText>
            </w:r>
            <w:r>
              <w:rPr>
                <w:noProof/>
                <w:webHidden/>
              </w:rPr>
            </w:r>
            <w:r>
              <w:rPr>
                <w:noProof/>
                <w:webHidden/>
              </w:rPr>
              <w:fldChar w:fldCharType="separate"/>
            </w:r>
            <w:r w:rsidR="007B0E63">
              <w:rPr>
                <w:noProof/>
                <w:webHidden/>
              </w:rPr>
              <w:t>6</w:t>
            </w:r>
            <w:r>
              <w:rPr>
                <w:noProof/>
                <w:webHidden/>
              </w:rPr>
              <w:fldChar w:fldCharType="end"/>
            </w:r>
          </w:hyperlink>
        </w:p>
        <w:p w:rsidR="00CD4FD9" w:rsidRDefault="00287315">
          <w:pPr>
            <w:pStyle w:val="TOC2"/>
            <w:tabs>
              <w:tab w:val="right" w:leader="dot" w:pos="9289"/>
            </w:tabs>
            <w:rPr>
              <w:b w:val="0"/>
              <w:bCs w:val="0"/>
              <w:noProof/>
              <w:sz w:val="22"/>
              <w:szCs w:val="22"/>
              <w:lang w:bidi="ar-SA"/>
            </w:rPr>
          </w:pPr>
          <w:hyperlink w:anchor="_Toc254959904" w:history="1">
            <w:r w:rsidR="00CD4FD9" w:rsidRPr="00330963">
              <w:rPr>
                <w:rStyle w:val="Hyperlink"/>
                <w:noProof/>
              </w:rPr>
              <w:t>Technical Feasibility</w:t>
            </w:r>
            <w:r w:rsidR="00CD4FD9">
              <w:rPr>
                <w:noProof/>
                <w:webHidden/>
              </w:rPr>
              <w:tab/>
            </w:r>
            <w:r>
              <w:rPr>
                <w:noProof/>
                <w:webHidden/>
              </w:rPr>
              <w:fldChar w:fldCharType="begin"/>
            </w:r>
            <w:r w:rsidR="00CD4FD9">
              <w:rPr>
                <w:noProof/>
                <w:webHidden/>
              </w:rPr>
              <w:instrText xml:space="preserve"> PAGEREF _Toc254959904 \h </w:instrText>
            </w:r>
            <w:r>
              <w:rPr>
                <w:noProof/>
                <w:webHidden/>
              </w:rPr>
            </w:r>
            <w:r>
              <w:rPr>
                <w:noProof/>
                <w:webHidden/>
              </w:rPr>
              <w:fldChar w:fldCharType="separate"/>
            </w:r>
            <w:r w:rsidR="007B0E63">
              <w:rPr>
                <w:noProof/>
                <w:webHidden/>
              </w:rPr>
              <w:t>6</w:t>
            </w:r>
            <w:r>
              <w:rPr>
                <w:noProof/>
                <w:webHidden/>
              </w:rPr>
              <w:fldChar w:fldCharType="end"/>
            </w:r>
          </w:hyperlink>
        </w:p>
        <w:p w:rsidR="00CD4FD9" w:rsidRDefault="00287315">
          <w:pPr>
            <w:pStyle w:val="TOC2"/>
            <w:tabs>
              <w:tab w:val="right" w:leader="dot" w:pos="9289"/>
            </w:tabs>
            <w:rPr>
              <w:b w:val="0"/>
              <w:bCs w:val="0"/>
              <w:noProof/>
              <w:sz w:val="22"/>
              <w:szCs w:val="22"/>
              <w:lang w:bidi="ar-SA"/>
            </w:rPr>
          </w:pPr>
          <w:hyperlink w:anchor="_Toc254959905" w:history="1">
            <w:r w:rsidR="00CD4FD9" w:rsidRPr="00CD4FD9">
              <w:rPr>
                <w:rStyle w:val="Hyperlink"/>
                <w:noProof/>
              </w:rPr>
              <w:t>Operational Feasibility</w:t>
            </w:r>
            <w:r w:rsidR="00CD4FD9" w:rsidRPr="00CD4FD9">
              <w:rPr>
                <w:noProof/>
                <w:webHidden/>
              </w:rPr>
              <w:tab/>
            </w:r>
            <w:r w:rsidRPr="00CD4FD9">
              <w:rPr>
                <w:noProof/>
                <w:webHidden/>
              </w:rPr>
              <w:fldChar w:fldCharType="begin"/>
            </w:r>
            <w:r w:rsidR="00CD4FD9" w:rsidRPr="00CD4FD9">
              <w:rPr>
                <w:noProof/>
                <w:webHidden/>
              </w:rPr>
              <w:instrText xml:space="preserve"> PAGEREF _Toc254959905 \h </w:instrText>
            </w:r>
            <w:r w:rsidRPr="00CD4FD9">
              <w:rPr>
                <w:noProof/>
                <w:webHidden/>
              </w:rPr>
            </w:r>
            <w:r w:rsidRPr="00CD4FD9">
              <w:rPr>
                <w:noProof/>
                <w:webHidden/>
              </w:rPr>
              <w:fldChar w:fldCharType="separate"/>
            </w:r>
            <w:r w:rsidR="007B0E63">
              <w:rPr>
                <w:noProof/>
                <w:webHidden/>
              </w:rPr>
              <w:t>7</w:t>
            </w:r>
            <w:r w:rsidRPr="00CD4FD9">
              <w:rPr>
                <w:noProof/>
                <w:webHidden/>
              </w:rPr>
              <w:fldChar w:fldCharType="end"/>
            </w:r>
          </w:hyperlink>
        </w:p>
        <w:p w:rsidR="00CD4FD9" w:rsidRDefault="00287315">
          <w:pPr>
            <w:pStyle w:val="TOC2"/>
            <w:tabs>
              <w:tab w:val="right" w:leader="dot" w:pos="9289"/>
            </w:tabs>
            <w:rPr>
              <w:b w:val="0"/>
              <w:bCs w:val="0"/>
              <w:noProof/>
              <w:sz w:val="22"/>
              <w:szCs w:val="22"/>
              <w:lang w:bidi="ar-SA"/>
            </w:rPr>
          </w:pPr>
          <w:hyperlink w:anchor="_Toc254959906" w:history="1">
            <w:r w:rsidR="00CD4FD9" w:rsidRPr="00330963">
              <w:rPr>
                <w:rStyle w:val="Hyperlink"/>
                <w:noProof/>
              </w:rPr>
              <w:t>Legal, Ethical and Contractual Feasibility</w:t>
            </w:r>
            <w:r w:rsidR="00CD4FD9">
              <w:rPr>
                <w:noProof/>
                <w:webHidden/>
              </w:rPr>
              <w:tab/>
            </w:r>
            <w:r>
              <w:rPr>
                <w:noProof/>
                <w:webHidden/>
              </w:rPr>
              <w:fldChar w:fldCharType="begin"/>
            </w:r>
            <w:r w:rsidR="00CD4FD9">
              <w:rPr>
                <w:noProof/>
                <w:webHidden/>
              </w:rPr>
              <w:instrText xml:space="preserve"> PAGEREF _Toc254959906 \h </w:instrText>
            </w:r>
            <w:r>
              <w:rPr>
                <w:noProof/>
                <w:webHidden/>
              </w:rPr>
            </w:r>
            <w:r>
              <w:rPr>
                <w:noProof/>
                <w:webHidden/>
              </w:rPr>
              <w:fldChar w:fldCharType="separate"/>
            </w:r>
            <w:r w:rsidR="007B0E63">
              <w:rPr>
                <w:noProof/>
                <w:webHidden/>
              </w:rPr>
              <w:t>7</w:t>
            </w:r>
            <w:r>
              <w:rPr>
                <w:noProof/>
                <w:webHidden/>
              </w:rPr>
              <w:fldChar w:fldCharType="end"/>
            </w:r>
          </w:hyperlink>
        </w:p>
        <w:p w:rsidR="00CD4FD9" w:rsidRDefault="00287315">
          <w:pPr>
            <w:pStyle w:val="TOC2"/>
            <w:tabs>
              <w:tab w:val="right" w:leader="dot" w:pos="9289"/>
            </w:tabs>
            <w:rPr>
              <w:b w:val="0"/>
              <w:bCs w:val="0"/>
              <w:noProof/>
              <w:sz w:val="22"/>
              <w:szCs w:val="22"/>
              <w:lang w:bidi="ar-SA"/>
            </w:rPr>
          </w:pPr>
          <w:hyperlink w:anchor="_Toc254959907" w:history="1">
            <w:r w:rsidR="00CD4FD9" w:rsidRPr="00330963">
              <w:rPr>
                <w:rStyle w:val="Hyperlink"/>
                <w:noProof/>
              </w:rPr>
              <w:t>Political Feasibility</w:t>
            </w:r>
            <w:r w:rsidR="00CD4FD9">
              <w:rPr>
                <w:noProof/>
                <w:webHidden/>
              </w:rPr>
              <w:tab/>
            </w:r>
            <w:r>
              <w:rPr>
                <w:noProof/>
                <w:webHidden/>
              </w:rPr>
              <w:fldChar w:fldCharType="begin"/>
            </w:r>
            <w:r w:rsidR="00CD4FD9">
              <w:rPr>
                <w:noProof/>
                <w:webHidden/>
              </w:rPr>
              <w:instrText xml:space="preserve"> PAGEREF _Toc254959907 \h </w:instrText>
            </w:r>
            <w:r>
              <w:rPr>
                <w:noProof/>
                <w:webHidden/>
              </w:rPr>
            </w:r>
            <w:r>
              <w:rPr>
                <w:noProof/>
                <w:webHidden/>
              </w:rPr>
              <w:fldChar w:fldCharType="separate"/>
            </w:r>
            <w:r w:rsidR="007B0E63">
              <w:rPr>
                <w:noProof/>
                <w:webHidden/>
              </w:rPr>
              <w:t>7</w:t>
            </w:r>
            <w:r>
              <w:rPr>
                <w:noProof/>
                <w:webHidden/>
              </w:rPr>
              <w:fldChar w:fldCharType="end"/>
            </w:r>
          </w:hyperlink>
        </w:p>
        <w:p w:rsidR="00CD4FD9" w:rsidRDefault="00287315">
          <w:pPr>
            <w:pStyle w:val="TOC2"/>
            <w:tabs>
              <w:tab w:val="right" w:leader="dot" w:pos="9289"/>
            </w:tabs>
            <w:rPr>
              <w:b w:val="0"/>
              <w:bCs w:val="0"/>
              <w:noProof/>
              <w:sz w:val="22"/>
              <w:szCs w:val="22"/>
              <w:lang w:bidi="ar-SA"/>
            </w:rPr>
          </w:pPr>
          <w:hyperlink w:anchor="_Toc254959908" w:history="1">
            <w:r w:rsidR="00CD4FD9" w:rsidRPr="00330963">
              <w:rPr>
                <w:rStyle w:val="Hyperlink"/>
                <w:noProof/>
              </w:rPr>
              <w:t>Risk Action Plan</w:t>
            </w:r>
            <w:r w:rsidR="00CD4FD9">
              <w:rPr>
                <w:noProof/>
                <w:webHidden/>
              </w:rPr>
              <w:tab/>
            </w:r>
            <w:r>
              <w:rPr>
                <w:noProof/>
                <w:webHidden/>
              </w:rPr>
              <w:fldChar w:fldCharType="begin"/>
            </w:r>
            <w:r w:rsidR="00CD4FD9">
              <w:rPr>
                <w:noProof/>
                <w:webHidden/>
              </w:rPr>
              <w:instrText xml:space="preserve"> PAGEREF _Toc254959908 \h </w:instrText>
            </w:r>
            <w:r>
              <w:rPr>
                <w:noProof/>
                <w:webHidden/>
              </w:rPr>
            </w:r>
            <w:r>
              <w:rPr>
                <w:noProof/>
                <w:webHidden/>
              </w:rPr>
              <w:fldChar w:fldCharType="separate"/>
            </w:r>
            <w:r w:rsidR="007B0E63">
              <w:rPr>
                <w:noProof/>
                <w:webHidden/>
              </w:rPr>
              <w:t>8</w:t>
            </w:r>
            <w:r>
              <w:rPr>
                <w:noProof/>
                <w:webHidden/>
              </w:rPr>
              <w:fldChar w:fldCharType="end"/>
            </w:r>
          </w:hyperlink>
        </w:p>
        <w:p w:rsidR="00CD4FD9" w:rsidRDefault="00287315">
          <w:r>
            <w:fldChar w:fldCharType="end"/>
          </w:r>
        </w:p>
      </w:sdtContent>
    </w:sdt>
    <w:p w:rsidR="00D819C3" w:rsidRPr="00CD4FD9" w:rsidRDefault="00CD4FD9" w:rsidP="00CD4FD9">
      <w:r>
        <w:rPr>
          <w:b/>
          <w:sz w:val="24"/>
        </w:rPr>
        <w:t xml:space="preserve"> </w:t>
      </w:r>
    </w:p>
    <w:p w:rsidR="007B4C20" w:rsidRPr="00A824C2" w:rsidRDefault="007B4C20" w:rsidP="00A824C2">
      <w:pPr>
        <w:spacing w:line="360" w:lineRule="auto"/>
        <w:rPr>
          <w:b/>
          <w:sz w:val="24"/>
        </w:rPr>
        <w:sectPr w:rsidR="007B4C20" w:rsidRPr="00A824C2">
          <w:headerReference w:type="default" r:id="rId10"/>
          <w:footerReference w:type="default" r:id="rId11"/>
          <w:footerReference w:type="first" r:id="rId12"/>
          <w:pgSz w:w="12240" w:h="15840"/>
          <w:pgMar w:top="1411" w:right="1530" w:bottom="1411" w:left="1411" w:header="677" w:footer="677" w:gutter="0"/>
          <w:paperSrc w:first="2" w:other="2"/>
          <w:pgNumType w:start="1"/>
          <w:cols w:space="720"/>
          <w:titlePg/>
        </w:sectPr>
      </w:pPr>
    </w:p>
    <w:p w:rsidR="005067BF" w:rsidRDefault="00D819C3" w:rsidP="00A824C2">
      <w:pPr>
        <w:pStyle w:val="Heading1"/>
      </w:pPr>
      <w:bookmarkStart w:id="1" w:name="_Toc254958313"/>
      <w:bookmarkStart w:id="2" w:name="_Toc254959892"/>
      <w:r>
        <w:lastRenderedPageBreak/>
        <w:t>Project executive summary</w:t>
      </w:r>
      <w:bookmarkEnd w:id="1"/>
      <w:bookmarkEnd w:id="2"/>
    </w:p>
    <w:p w:rsidR="00560D82" w:rsidRDefault="00560D82" w:rsidP="00CD4FD9">
      <w:pPr>
        <w:spacing w:before="240" w:after="120"/>
      </w:pPr>
      <w:r>
        <w:t>Our aim is to create something for the stadium that could be used to help improve the customer’s experience.</w:t>
      </w:r>
    </w:p>
    <w:p w:rsidR="00560D82" w:rsidRDefault="00560D82" w:rsidP="00CD4FD9">
      <w:pPr>
        <w:spacing w:before="240" w:after="120"/>
      </w:pPr>
      <w:r>
        <w:t xml:space="preserve">Some of the clients concerns that we could address are concession stand queues, navigation around the stadium, personalised welcomes, tracking peoples where a bouts, electronic ticketing and something entertaining that provides the “wow” factor.  All of these are elements that he considers would draw people towards the stadium and make them want to attend events their rather than stay at home. </w:t>
      </w:r>
    </w:p>
    <w:p w:rsidR="00A824C2" w:rsidRPr="007B4C20" w:rsidRDefault="00560D82" w:rsidP="00CD4FD9">
      <w:pPr>
        <w:spacing w:before="240" w:after="120"/>
        <w:rPr>
          <w:rFonts w:cstheme="minorHAnsi"/>
        </w:rPr>
      </w:pPr>
      <w:r>
        <w:t xml:space="preserve">These ideas are great and would tie in well with the stadium.  This has given us several ideas to work with but as they all branch out towards different target users, we will need to do more work on developing our concepts and deciding which one would best fit the client’s needs and our project requirements.  Our overall target is to improve </w:t>
      </w:r>
      <w:r w:rsidRPr="007B4C20">
        <w:rPr>
          <w:rFonts w:cstheme="minorHAnsi"/>
        </w:rPr>
        <w:t xml:space="preserve">the users experience at the stadium. </w:t>
      </w:r>
    </w:p>
    <w:p w:rsidR="00560D82" w:rsidRPr="007B4C20" w:rsidRDefault="00560D82" w:rsidP="00CD4FD9">
      <w:pPr>
        <w:tabs>
          <w:tab w:val="left" w:pos="3828"/>
        </w:tabs>
        <w:spacing w:before="240" w:after="240"/>
        <w:rPr>
          <w:rFonts w:cstheme="minorHAnsi"/>
        </w:rPr>
      </w:pPr>
      <w:r w:rsidRPr="007B4C20">
        <w:rPr>
          <w:rFonts w:cstheme="minorHAnsi"/>
          <w:b/>
          <w:bCs/>
        </w:rPr>
        <w:t>Team Name</w:t>
      </w:r>
      <w:r w:rsidRPr="007B4C20">
        <w:rPr>
          <w:rFonts w:cstheme="minorHAnsi"/>
        </w:rPr>
        <w:t>: The JHL Project.</w:t>
      </w:r>
      <w:r w:rsidR="007B4C20" w:rsidRPr="007B4C20">
        <w:rPr>
          <w:rFonts w:cstheme="minorHAnsi"/>
        </w:rPr>
        <w:br/>
      </w:r>
      <w:r w:rsidRPr="007B4C20">
        <w:rPr>
          <w:rFonts w:cstheme="minorHAnsi"/>
          <w:b/>
          <w:bCs/>
        </w:rPr>
        <w:t>Team Members</w:t>
      </w:r>
      <w:r w:rsidRPr="007B4C20">
        <w:rPr>
          <w:rFonts w:cstheme="minorHAnsi"/>
        </w:rPr>
        <w:t>: Lisa Taylor, Julian Robinson, Hayden Parata</w:t>
      </w:r>
    </w:p>
    <w:p w:rsidR="007B4C20" w:rsidRDefault="00560D82" w:rsidP="00CD4FD9">
      <w:pPr>
        <w:tabs>
          <w:tab w:val="left" w:pos="2127"/>
        </w:tabs>
        <w:spacing w:before="240" w:after="240"/>
        <w:rPr>
          <w:rFonts w:cstheme="minorHAnsi"/>
        </w:rPr>
      </w:pPr>
      <w:r w:rsidRPr="007B4C20">
        <w:rPr>
          <w:rFonts w:cstheme="minorHAnsi"/>
          <w:b/>
          <w:bCs/>
        </w:rPr>
        <w:t xml:space="preserve">Client: </w:t>
      </w:r>
      <w:r w:rsidRPr="007B4C20">
        <w:rPr>
          <w:rFonts w:cstheme="minorHAnsi"/>
          <w:bCs/>
        </w:rPr>
        <w:t>Darren Burden, Development Director of the Forsyth Barr Stadium</w:t>
      </w:r>
      <w:r w:rsidR="007B4C20" w:rsidRPr="007B4C20">
        <w:rPr>
          <w:rFonts w:cstheme="minorHAnsi"/>
          <w:bCs/>
        </w:rPr>
        <w:t>.</w:t>
      </w:r>
      <w:r w:rsidR="007B4C20" w:rsidRPr="007B4C20">
        <w:rPr>
          <w:rFonts w:cstheme="minorHAnsi"/>
          <w:bCs/>
        </w:rPr>
        <w:br/>
      </w:r>
      <w:r w:rsidRPr="007B4C20">
        <w:rPr>
          <w:rFonts w:cstheme="minorHAnsi"/>
          <w:b/>
          <w:bCs/>
        </w:rPr>
        <w:t>Project Sponsor</w:t>
      </w:r>
      <w:r w:rsidRPr="007B4C20">
        <w:rPr>
          <w:rFonts w:cstheme="minorHAnsi"/>
        </w:rPr>
        <w:t>: Otago Polytechnic</w:t>
      </w:r>
      <w:r w:rsidR="007B4C20" w:rsidRPr="007B4C20">
        <w:rPr>
          <w:rFonts w:cstheme="minorHAnsi"/>
        </w:rPr>
        <w:br/>
      </w:r>
      <w:r w:rsidRPr="007B4C20">
        <w:rPr>
          <w:rFonts w:cstheme="minorHAnsi"/>
          <w:b/>
        </w:rPr>
        <w:t>Project Supervisors:</w:t>
      </w:r>
      <w:r w:rsidRPr="007B4C20">
        <w:rPr>
          <w:rFonts w:cstheme="minorHAnsi"/>
        </w:rPr>
        <w:t xml:space="preserve"> Samuel Mann and Hamish Smith.</w:t>
      </w:r>
      <w:bookmarkStart w:id="3" w:name="_Toc254958314"/>
    </w:p>
    <w:p w:rsidR="00D819C3" w:rsidRDefault="00D819C3" w:rsidP="007B4C20">
      <w:pPr>
        <w:pStyle w:val="Heading1"/>
      </w:pPr>
      <w:bookmarkStart w:id="4" w:name="_Toc254959893"/>
      <w:r>
        <w:t>Project Description:</w:t>
      </w:r>
      <w:bookmarkEnd w:id="3"/>
      <w:bookmarkEnd w:id="4"/>
    </w:p>
    <w:p w:rsidR="00CD4FD9" w:rsidRDefault="00560D82" w:rsidP="007B4C20">
      <w:pPr>
        <w:rPr>
          <w:rFonts w:ascii="Arial" w:hAnsi="Arial" w:cs="Arial"/>
          <w:b/>
          <w:bCs/>
        </w:rPr>
      </w:pPr>
      <w:r>
        <w:rPr>
          <w:rFonts w:ascii="Arial" w:hAnsi="Arial" w:cs="Arial"/>
          <w:b/>
          <w:bCs/>
        </w:rPr>
        <w:t>Goal</w:t>
      </w:r>
      <w:r w:rsidR="007B4C20">
        <w:rPr>
          <w:rFonts w:ascii="Arial" w:hAnsi="Arial" w:cs="Arial"/>
          <w:b/>
          <w:bCs/>
        </w:rPr>
        <w:t>:</w:t>
      </w:r>
    </w:p>
    <w:p w:rsidR="00CD4FD9" w:rsidRDefault="00560D82" w:rsidP="00CD4FD9">
      <w:pPr>
        <w:rPr>
          <w:rFonts w:cstheme="minorHAnsi"/>
          <w:bCs/>
        </w:rPr>
      </w:pPr>
      <w:r w:rsidRPr="007B4C20">
        <w:rPr>
          <w:rFonts w:cstheme="minorHAnsi"/>
          <w:bCs/>
        </w:rPr>
        <w:t>To create something for the Forsyth Barr stadium that will improve the customer’s experience.</w:t>
      </w:r>
    </w:p>
    <w:p w:rsidR="00CD4FD9" w:rsidRDefault="00CD4FD9" w:rsidP="00CD4FD9">
      <w:pPr>
        <w:rPr>
          <w:rFonts w:ascii="Arial" w:hAnsi="Arial" w:cs="Arial"/>
          <w:b/>
          <w:bCs/>
          <w:color w:val="000000"/>
        </w:rPr>
      </w:pPr>
    </w:p>
    <w:p w:rsidR="00CD4FD9" w:rsidRPr="00CD4FD9" w:rsidRDefault="00560D82" w:rsidP="00CD4FD9">
      <w:pPr>
        <w:rPr>
          <w:rFonts w:asciiTheme="majorHAnsi" w:eastAsiaTheme="majorEastAsia" w:hAnsiTheme="majorHAnsi" w:cstheme="majorBidi"/>
          <w:b/>
          <w:bCs/>
          <w:smallCaps/>
          <w:color w:val="000000" w:themeColor="text1"/>
          <w:sz w:val="26"/>
          <w:szCs w:val="26"/>
        </w:rPr>
      </w:pPr>
      <w:r w:rsidRPr="00CD4FD9">
        <w:rPr>
          <w:rFonts w:ascii="Arial" w:hAnsi="Arial" w:cs="Arial"/>
          <w:b/>
          <w:bCs/>
          <w:color w:val="000000"/>
        </w:rPr>
        <w:t>Objectives</w:t>
      </w:r>
      <w:r w:rsidRPr="00CD4FD9">
        <w:rPr>
          <w:rFonts w:ascii="Arial" w:hAnsi="Arial" w:cs="Arial"/>
          <w:color w:val="000000"/>
        </w:rPr>
        <w:t xml:space="preserve">: </w:t>
      </w:r>
    </w:p>
    <w:p w:rsidR="00CD4FD9" w:rsidRPr="00CD4FD9" w:rsidRDefault="00560D82" w:rsidP="00CD4FD9">
      <w:pPr>
        <w:pStyle w:val="ListParagraph"/>
        <w:numPr>
          <w:ilvl w:val="0"/>
          <w:numId w:val="7"/>
        </w:numPr>
        <w:rPr>
          <w:rFonts w:asciiTheme="majorHAnsi" w:eastAsiaTheme="majorEastAsia" w:hAnsiTheme="majorHAnsi" w:cstheme="majorBidi"/>
          <w:b/>
          <w:bCs/>
          <w:smallCaps/>
          <w:color w:val="000000" w:themeColor="text1"/>
          <w:sz w:val="26"/>
          <w:szCs w:val="26"/>
        </w:rPr>
      </w:pPr>
      <w:r w:rsidRPr="00CD4FD9">
        <w:rPr>
          <w:rFonts w:cstheme="minorHAnsi"/>
          <w:color w:val="000000"/>
        </w:rPr>
        <w:t>To keep the customers informed about what is going on at the stadium</w:t>
      </w:r>
      <w:r w:rsidR="00CD4FD9">
        <w:rPr>
          <w:rFonts w:cstheme="minorHAnsi"/>
          <w:color w:val="000000"/>
        </w:rPr>
        <w:t>.</w:t>
      </w:r>
    </w:p>
    <w:p w:rsidR="00CD4FD9" w:rsidRPr="00CD4FD9" w:rsidRDefault="00560D82" w:rsidP="00CD4FD9">
      <w:pPr>
        <w:pStyle w:val="ListParagraph"/>
        <w:numPr>
          <w:ilvl w:val="0"/>
          <w:numId w:val="7"/>
        </w:numPr>
        <w:rPr>
          <w:rFonts w:asciiTheme="majorHAnsi" w:eastAsiaTheme="majorEastAsia" w:hAnsiTheme="majorHAnsi" w:cstheme="majorBidi"/>
          <w:b/>
          <w:bCs/>
          <w:smallCaps/>
          <w:color w:val="000000" w:themeColor="text1"/>
          <w:sz w:val="26"/>
          <w:szCs w:val="26"/>
        </w:rPr>
      </w:pPr>
      <w:r w:rsidRPr="00CD4FD9">
        <w:rPr>
          <w:rFonts w:cstheme="minorHAnsi"/>
          <w:color w:val="000000"/>
        </w:rPr>
        <w:t>To keep the customer at the stadium for longer, and make them want to come back.</w:t>
      </w:r>
    </w:p>
    <w:p w:rsidR="00CD4FD9" w:rsidRPr="00CD4FD9" w:rsidRDefault="00560D82" w:rsidP="00CD4FD9">
      <w:pPr>
        <w:pStyle w:val="ListParagraph"/>
        <w:numPr>
          <w:ilvl w:val="0"/>
          <w:numId w:val="7"/>
        </w:numPr>
        <w:rPr>
          <w:rFonts w:asciiTheme="majorHAnsi" w:eastAsiaTheme="majorEastAsia" w:hAnsiTheme="majorHAnsi" w:cstheme="majorBidi"/>
          <w:b/>
          <w:bCs/>
          <w:smallCaps/>
          <w:color w:val="000000" w:themeColor="text1"/>
          <w:sz w:val="26"/>
          <w:szCs w:val="26"/>
        </w:rPr>
      </w:pPr>
      <w:r w:rsidRPr="00CD4FD9">
        <w:rPr>
          <w:rFonts w:cstheme="minorHAnsi"/>
          <w:color w:val="000000"/>
        </w:rPr>
        <w:t>To give the customer something to talk about after they leave the stadium.</w:t>
      </w:r>
      <w:bookmarkStart w:id="5" w:name="_Toc127612912"/>
      <w:bookmarkStart w:id="6" w:name="_Toc254958315"/>
    </w:p>
    <w:p w:rsidR="00CD4FD9" w:rsidRDefault="00CD4FD9" w:rsidP="00CD4FD9">
      <w:pPr>
        <w:rPr>
          <w:rStyle w:val="Heading2Char"/>
        </w:rPr>
      </w:pPr>
    </w:p>
    <w:p w:rsidR="00560D82" w:rsidRPr="00CD4FD9" w:rsidRDefault="00CD4FD9" w:rsidP="00CD4FD9">
      <w:pPr>
        <w:rPr>
          <w:rStyle w:val="Heading2Char"/>
        </w:rPr>
      </w:pPr>
      <w:bookmarkStart w:id="7" w:name="_Toc254959894"/>
      <w:r>
        <w:rPr>
          <w:rStyle w:val="Heading2Char"/>
        </w:rPr>
        <w:t>D</w:t>
      </w:r>
      <w:r w:rsidR="00560D82" w:rsidRPr="00CD4FD9">
        <w:rPr>
          <w:rStyle w:val="Heading2Char"/>
        </w:rPr>
        <w:t>eliverables:</w:t>
      </w:r>
      <w:bookmarkEnd w:id="5"/>
      <w:bookmarkEnd w:id="6"/>
      <w:bookmarkEnd w:id="7"/>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5"/>
        <w:gridCol w:w="3544"/>
        <w:gridCol w:w="2415"/>
      </w:tblGrid>
      <w:tr w:rsidR="00560D82" w:rsidTr="007B4C20">
        <w:trPr>
          <w:trHeight w:val="255"/>
        </w:trPr>
        <w:tc>
          <w:tcPr>
            <w:tcW w:w="2365" w:type="dxa"/>
          </w:tcPr>
          <w:p w:rsidR="00560D82" w:rsidRDefault="00560D82" w:rsidP="007B4C20">
            <w:pPr>
              <w:spacing w:after="0"/>
              <w:ind w:left="360"/>
              <w:rPr>
                <w:rFonts w:ascii="Arial" w:hAnsi="Arial" w:cs="Arial"/>
                <w:b/>
                <w:bCs/>
                <w:i/>
                <w:iCs/>
              </w:rPr>
            </w:pPr>
            <w:r>
              <w:rPr>
                <w:rFonts w:ascii="Arial" w:hAnsi="Arial" w:cs="Arial"/>
                <w:b/>
                <w:bCs/>
                <w:i/>
                <w:iCs/>
              </w:rPr>
              <w:t>Events</w:t>
            </w:r>
          </w:p>
        </w:tc>
        <w:tc>
          <w:tcPr>
            <w:tcW w:w="3544" w:type="dxa"/>
          </w:tcPr>
          <w:p w:rsidR="00560D82" w:rsidRDefault="00560D82" w:rsidP="007B4C20">
            <w:pPr>
              <w:spacing w:after="0"/>
              <w:ind w:left="360"/>
              <w:rPr>
                <w:rFonts w:ascii="Arial" w:hAnsi="Arial" w:cs="Arial"/>
                <w:b/>
                <w:bCs/>
                <w:i/>
                <w:iCs/>
              </w:rPr>
            </w:pPr>
            <w:r>
              <w:rPr>
                <w:rFonts w:ascii="Arial" w:hAnsi="Arial" w:cs="Arial"/>
                <w:b/>
                <w:bCs/>
                <w:i/>
                <w:iCs/>
              </w:rPr>
              <w:t>Details</w:t>
            </w:r>
          </w:p>
        </w:tc>
        <w:tc>
          <w:tcPr>
            <w:tcW w:w="2415" w:type="dxa"/>
          </w:tcPr>
          <w:p w:rsidR="00560D82" w:rsidRDefault="00560D82" w:rsidP="007B4C20">
            <w:pPr>
              <w:spacing w:after="0"/>
              <w:rPr>
                <w:rFonts w:ascii="Arial" w:hAnsi="Arial" w:cs="Arial"/>
                <w:b/>
                <w:bCs/>
                <w:i/>
                <w:iCs/>
              </w:rPr>
            </w:pPr>
            <w:r>
              <w:rPr>
                <w:rFonts w:ascii="Arial" w:hAnsi="Arial" w:cs="Arial"/>
                <w:b/>
                <w:bCs/>
                <w:i/>
                <w:iCs/>
              </w:rPr>
              <w:t xml:space="preserve">Estimated Date </w:t>
            </w:r>
          </w:p>
        </w:tc>
      </w:tr>
      <w:tr w:rsidR="00560D82" w:rsidTr="00B74C93">
        <w:tc>
          <w:tcPr>
            <w:tcW w:w="2365" w:type="dxa"/>
          </w:tcPr>
          <w:p w:rsidR="00560D82" w:rsidRDefault="00560D82" w:rsidP="00CD4FD9">
            <w:pPr>
              <w:numPr>
                <w:ilvl w:val="0"/>
                <w:numId w:val="3"/>
              </w:numPr>
              <w:spacing w:before="0" w:after="0"/>
              <w:rPr>
                <w:rFonts w:ascii="Arial" w:hAnsi="Arial" w:cs="Arial"/>
              </w:rPr>
            </w:pPr>
            <w:r>
              <w:rPr>
                <w:rFonts w:ascii="Arial" w:hAnsi="Arial" w:cs="Arial"/>
              </w:rPr>
              <w:t>Project Start</w:t>
            </w:r>
          </w:p>
        </w:tc>
        <w:tc>
          <w:tcPr>
            <w:tcW w:w="3544" w:type="dxa"/>
          </w:tcPr>
          <w:p w:rsidR="00560D82" w:rsidRDefault="00560D82" w:rsidP="00CD4FD9">
            <w:pPr>
              <w:spacing w:before="0" w:after="0"/>
              <w:rPr>
                <w:rFonts w:ascii="Arial" w:hAnsi="Arial" w:cs="Arial"/>
              </w:rPr>
            </w:pPr>
            <w:r>
              <w:rPr>
                <w:rFonts w:ascii="Arial" w:hAnsi="Arial" w:cs="Arial"/>
              </w:rPr>
              <w:t>Group met with the client.</w:t>
            </w:r>
          </w:p>
        </w:tc>
        <w:tc>
          <w:tcPr>
            <w:tcW w:w="2415" w:type="dxa"/>
          </w:tcPr>
          <w:p w:rsidR="00560D82" w:rsidRDefault="00560D82" w:rsidP="00CD4FD9">
            <w:pPr>
              <w:spacing w:before="0" w:after="0"/>
              <w:rPr>
                <w:rFonts w:ascii="Arial" w:hAnsi="Arial" w:cs="Arial"/>
              </w:rPr>
            </w:pPr>
            <w:r>
              <w:rPr>
                <w:rFonts w:ascii="Arial" w:hAnsi="Arial" w:cs="Arial"/>
              </w:rPr>
              <w:t>22</w:t>
            </w:r>
            <w:r w:rsidRPr="008F2A20">
              <w:rPr>
                <w:rFonts w:ascii="Arial" w:hAnsi="Arial" w:cs="Arial"/>
                <w:vertAlign w:val="superscript"/>
              </w:rPr>
              <w:t>nd</w:t>
            </w:r>
            <w:r>
              <w:rPr>
                <w:rFonts w:ascii="Arial" w:hAnsi="Arial" w:cs="Arial"/>
              </w:rPr>
              <w:t xml:space="preserve"> February 2010</w:t>
            </w:r>
          </w:p>
        </w:tc>
      </w:tr>
      <w:tr w:rsidR="00560D82" w:rsidTr="007B4C20">
        <w:trPr>
          <w:trHeight w:val="192"/>
        </w:trPr>
        <w:tc>
          <w:tcPr>
            <w:tcW w:w="2365" w:type="dxa"/>
          </w:tcPr>
          <w:p w:rsidR="00560D82" w:rsidRDefault="00560D82" w:rsidP="00CD4FD9">
            <w:pPr>
              <w:spacing w:before="0" w:after="0"/>
              <w:ind w:left="720"/>
              <w:rPr>
                <w:rFonts w:ascii="Arial" w:hAnsi="Arial" w:cs="Arial"/>
              </w:rPr>
            </w:pPr>
          </w:p>
        </w:tc>
        <w:tc>
          <w:tcPr>
            <w:tcW w:w="3544" w:type="dxa"/>
          </w:tcPr>
          <w:p w:rsidR="00560D82" w:rsidRDefault="00560D82" w:rsidP="00CD4FD9">
            <w:pPr>
              <w:spacing w:before="0" w:after="0"/>
              <w:rPr>
                <w:rFonts w:ascii="Arial" w:hAnsi="Arial" w:cs="Arial"/>
              </w:rPr>
            </w:pPr>
          </w:p>
        </w:tc>
        <w:tc>
          <w:tcPr>
            <w:tcW w:w="2415" w:type="dxa"/>
          </w:tcPr>
          <w:p w:rsidR="00560D82" w:rsidRDefault="00560D82" w:rsidP="00CD4FD9">
            <w:pPr>
              <w:spacing w:before="0" w:after="0"/>
              <w:rPr>
                <w:rFonts w:ascii="Arial" w:hAnsi="Arial" w:cs="Arial"/>
              </w:rPr>
            </w:pPr>
          </w:p>
        </w:tc>
      </w:tr>
      <w:tr w:rsidR="00560D82" w:rsidTr="00B74C93">
        <w:tc>
          <w:tcPr>
            <w:tcW w:w="2365" w:type="dxa"/>
          </w:tcPr>
          <w:p w:rsidR="00560D82" w:rsidRDefault="00560D82" w:rsidP="00CD4FD9">
            <w:pPr>
              <w:numPr>
                <w:ilvl w:val="0"/>
                <w:numId w:val="3"/>
              </w:numPr>
              <w:spacing w:before="0" w:after="0"/>
              <w:rPr>
                <w:rFonts w:ascii="Arial" w:hAnsi="Arial" w:cs="Arial"/>
              </w:rPr>
            </w:pPr>
            <w:r>
              <w:rPr>
                <w:rFonts w:ascii="Arial" w:hAnsi="Arial" w:cs="Arial"/>
              </w:rPr>
              <w:t>Release One</w:t>
            </w:r>
          </w:p>
        </w:tc>
        <w:tc>
          <w:tcPr>
            <w:tcW w:w="3544" w:type="dxa"/>
          </w:tcPr>
          <w:p w:rsidR="00560D82" w:rsidRDefault="00560D82" w:rsidP="00CD4FD9">
            <w:pPr>
              <w:spacing w:before="0" w:after="0"/>
              <w:rPr>
                <w:rFonts w:ascii="Arial" w:hAnsi="Arial" w:cs="Arial"/>
              </w:rPr>
            </w:pPr>
            <w:r>
              <w:rPr>
                <w:rFonts w:ascii="Arial" w:hAnsi="Arial" w:cs="Arial"/>
              </w:rPr>
              <w:t>Understanding</w:t>
            </w:r>
          </w:p>
        </w:tc>
        <w:tc>
          <w:tcPr>
            <w:tcW w:w="2415" w:type="dxa"/>
          </w:tcPr>
          <w:p w:rsidR="00560D82" w:rsidRDefault="00560D82" w:rsidP="00CD4FD9">
            <w:pPr>
              <w:spacing w:before="0" w:after="0"/>
              <w:rPr>
                <w:rFonts w:ascii="Arial" w:hAnsi="Arial" w:cs="Arial"/>
              </w:rPr>
            </w:pPr>
            <w:r>
              <w:rPr>
                <w:rFonts w:ascii="Arial" w:hAnsi="Arial" w:cs="Arial"/>
              </w:rPr>
              <w:t>26</w:t>
            </w:r>
            <w:r w:rsidRPr="008F2A20">
              <w:rPr>
                <w:rFonts w:ascii="Arial" w:hAnsi="Arial" w:cs="Arial"/>
                <w:vertAlign w:val="superscript"/>
              </w:rPr>
              <w:t>th</w:t>
            </w:r>
            <w:r>
              <w:rPr>
                <w:rFonts w:ascii="Arial" w:hAnsi="Arial" w:cs="Arial"/>
              </w:rPr>
              <w:t xml:space="preserve"> February 2010</w:t>
            </w:r>
          </w:p>
        </w:tc>
      </w:tr>
      <w:tr w:rsidR="00560D82" w:rsidTr="00B74C93">
        <w:tc>
          <w:tcPr>
            <w:tcW w:w="2365" w:type="dxa"/>
          </w:tcPr>
          <w:p w:rsidR="00560D82" w:rsidRDefault="00560D82" w:rsidP="00CD4FD9">
            <w:pPr>
              <w:numPr>
                <w:ilvl w:val="0"/>
                <w:numId w:val="3"/>
              </w:numPr>
              <w:spacing w:before="0" w:after="0"/>
              <w:rPr>
                <w:rFonts w:ascii="Arial" w:hAnsi="Arial" w:cs="Arial"/>
              </w:rPr>
            </w:pPr>
            <w:r>
              <w:rPr>
                <w:rFonts w:ascii="Arial" w:hAnsi="Arial" w:cs="Arial"/>
              </w:rPr>
              <w:t>Release Two</w:t>
            </w:r>
          </w:p>
        </w:tc>
        <w:tc>
          <w:tcPr>
            <w:tcW w:w="3544" w:type="dxa"/>
          </w:tcPr>
          <w:p w:rsidR="00560D82" w:rsidRDefault="00560D82" w:rsidP="00CD4FD9">
            <w:pPr>
              <w:spacing w:before="0" w:after="0"/>
              <w:rPr>
                <w:rFonts w:ascii="Arial" w:hAnsi="Arial" w:cs="Arial"/>
              </w:rPr>
            </w:pPr>
            <w:r>
              <w:rPr>
                <w:rFonts w:ascii="Arial" w:hAnsi="Arial" w:cs="Arial"/>
              </w:rPr>
              <w:t xml:space="preserve">Functional Delivery </w:t>
            </w:r>
          </w:p>
        </w:tc>
        <w:tc>
          <w:tcPr>
            <w:tcW w:w="2415" w:type="dxa"/>
          </w:tcPr>
          <w:p w:rsidR="00560D82" w:rsidRDefault="00560D82" w:rsidP="00CD4FD9">
            <w:pPr>
              <w:spacing w:before="0" w:after="0"/>
              <w:rPr>
                <w:rFonts w:ascii="Arial" w:hAnsi="Arial" w:cs="Arial"/>
              </w:rPr>
            </w:pPr>
            <w:r>
              <w:rPr>
                <w:rFonts w:ascii="Arial" w:hAnsi="Arial" w:cs="Arial"/>
              </w:rPr>
              <w:t>23</w:t>
            </w:r>
            <w:r w:rsidRPr="008F2A20">
              <w:rPr>
                <w:rFonts w:ascii="Arial" w:hAnsi="Arial" w:cs="Arial"/>
                <w:vertAlign w:val="superscript"/>
              </w:rPr>
              <w:t>rd</w:t>
            </w:r>
            <w:r>
              <w:rPr>
                <w:rFonts w:ascii="Arial" w:hAnsi="Arial" w:cs="Arial"/>
              </w:rPr>
              <w:t xml:space="preserve"> July 2010</w:t>
            </w:r>
          </w:p>
        </w:tc>
      </w:tr>
      <w:tr w:rsidR="00560D82" w:rsidTr="00B74C93">
        <w:tc>
          <w:tcPr>
            <w:tcW w:w="2365" w:type="dxa"/>
          </w:tcPr>
          <w:p w:rsidR="00560D82" w:rsidRDefault="00560D82" w:rsidP="00CD4FD9">
            <w:pPr>
              <w:numPr>
                <w:ilvl w:val="0"/>
                <w:numId w:val="3"/>
              </w:numPr>
              <w:spacing w:before="0" w:after="0"/>
            </w:pPr>
            <w:r>
              <w:rPr>
                <w:rFonts w:ascii="Arial" w:hAnsi="Arial" w:cs="Arial"/>
              </w:rPr>
              <w:t>Release Three</w:t>
            </w:r>
          </w:p>
        </w:tc>
        <w:tc>
          <w:tcPr>
            <w:tcW w:w="3544" w:type="dxa"/>
          </w:tcPr>
          <w:p w:rsidR="00560D82" w:rsidRDefault="00560D82" w:rsidP="00CD4FD9">
            <w:pPr>
              <w:spacing w:before="0" w:after="0"/>
              <w:rPr>
                <w:rFonts w:ascii="Arial" w:hAnsi="Arial" w:cs="Arial"/>
              </w:rPr>
            </w:pPr>
            <w:r>
              <w:rPr>
                <w:rFonts w:ascii="Arial" w:hAnsi="Arial" w:cs="Arial"/>
              </w:rPr>
              <w:t>Robust Delivery</w:t>
            </w:r>
          </w:p>
        </w:tc>
        <w:tc>
          <w:tcPr>
            <w:tcW w:w="2415" w:type="dxa"/>
          </w:tcPr>
          <w:p w:rsidR="00560D82" w:rsidRDefault="00560D82" w:rsidP="00CD4FD9">
            <w:pPr>
              <w:spacing w:before="0" w:after="0"/>
              <w:rPr>
                <w:rFonts w:ascii="Arial" w:hAnsi="Arial" w:cs="Arial"/>
              </w:rPr>
            </w:pPr>
            <w:r>
              <w:rPr>
                <w:rFonts w:ascii="Arial" w:hAnsi="Arial" w:cs="Arial"/>
              </w:rPr>
              <w:t>10</w:t>
            </w:r>
            <w:r w:rsidRPr="008F2A20">
              <w:rPr>
                <w:rFonts w:ascii="Arial" w:hAnsi="Arial" w:cs="Arial"/>
                <w:vertAlign w:val="superscript"/>
              </w:rPr>
              <w:t>th</w:t>
            </w:r>
            <w:r>
              <w:rPr>
                <w:rFonts w:ascii="Arial" w:hAnsi="Arial" w:cs="Arial"/>
              </w:rPr>
              <w:t xml:space="preserve"> November 2010</w:t>
            </w:r>
          </w:p>
        </w:tc>
      </w:tr>
      <w:tr w:rsidR="00560D82" w:rsidTr="00B74C93">
        <w:tc>
          <w:tcPr>
            <w:tcW w:w="2365" w:type="dxa"/>
          </w:tcPr>
          <w:p w:rsidR="00560D82" w:rsidRDefault="00560D82" w:rsidP="00CD4FD9">
            <w:pPr>
              <w:spacing w:before="0" w:after="0"/>
              <w:ind w:left="720"/>
              <w:rPr>
                <w:rFonts w:ascii="Arial" w:hAnsi="Arial" w:cs="Arial"/>
              </w:rPr>
            </w:pPr>
          </w:p>
        </w:tc>
        <w:tc>
          <w:tcPr>
            <w:tcW w:w="3544" w:type="dxa"/>
          </w:tcPr>
          <w:p w:rsidR="00560D82" w:rsidRDefault="00560D82" w:rsidP="00CD4FD9">
            <w:pPr>
              <w:spacing w:before="0" w:after="0"/>
              <w:rPr>
                <w:rFonts w:ascii="Arial" w:hAnsi="Arial" w:cs="Arial"/>
              </w:rPr>
            </w:pPr>
          </w:p>
        </w:tc>
        <w:tc>
          <w:tcPr>
            <w:tcW w:w="2415" w:type="dxa"/>
          </w:tcPr>
          <w:p w:rsidR="00560D82" w:rsidRDefault="00560D82" w:rsidP="00CD4FD9">
            <w:pPr>
              <w:spacing w:before="0" w:after="0"/>
              <w:rPr>
                <w:rFonts w:ascii="Arial" w:hAnsi="Arial" w:cs="Arial"/>
              </w:rPr>
            </w:pPr>
          </w:p>
        </w:tc>
      </w:tr>
      <w:tr w:rsidR="00560D82" w:rsidTr="00B74C93">
        <w:tc>
          <w:tcPr>
            <w:tcW w:w="2365" w:type="dxa"/>
          </w:tcPr>
          <w:p w:rsidR="00560D82" w:rsidRDefault="00560D82" w:rsidP="00CD4FD9">
            <w:pPr>
              <w:numPr>
                <w:ilvl w:val="0"/>
                <w:numId w:val="3"/>
              </w:numPr>
              <w:spacing w:before="0" w:after="0"/>
              <w:rPr>
                <w:rFonts w:ascii="Arial" w:hAnsi="Arial" w:cs="Arial"/>
              </w:rPr>
            </w:pPr>
            <w:r>
              <w:rPr>
                <w:rFonts w:ascii="Arial" w:hAnsi="Arial" w:cs="Arial"/>
              </w:rPr>
              <w:t>Project End</w:t>
            </w:r>
          </w:p>
        </w:tc>
        <w:tc>
          <w:tcPr>
            <w:tcW w:w="3544" w:type="dxa"/>
          </w:tcPr>
          <w:p w:rsidR="00560D82" w:rsidRDefault="00560D82" w:rsidP="00CD4FD9">
            <w:pPr>
              <w:spacing w:before="0" w:after="0"/>
              <w:rPr>
                <w:rFonts w:ascii="Arial" w:hAnsi="Arial" w:cs="Arial"/>
              </w:rPr>
            </w:pPr>
            <w:r>
              <w:rPr>
                <w:rFonts w:ascii="Arial" w:hAnsi="Arial" w:cs="Arial"/>
              </w:rPr>
              <w:t>Completed evaluation</w:t>
            </w:r>
          </w:p>
        </w:tc>
        <w:tc>
          <w:tcPr>
            <w:tcW w:w="2415" w:type="dxa"/>
          </w:tcPr>
          <w:p w:rsidR="00560D82" w:rsidRDefault="00560D82" w:rsidP="00CD4FD9">
            <w:pPr>
              <w:spacing w:before="0" w:after="0"/>
              <w:rPr>
                <w:rFonts w:ascii="Arial" w:hAnsi="Arial" w:cs="Arial"/>
              </w:rPr>
            </w:pPr>
            <w:r>
              <w:rPr>
                <w:rFonts w:ascii="Arial" w:hAnsi="Arial" w:cs="Arial"/>
              </w:rPr>
              <w:t>11</w:t>
            </w:r>
            <w:r w:rsidRPr="008F2A20">
              <w:rPr>
                <w:rFonts w:ascii="Arial" w:hAnsi="Arial" w:cs="Arial"/>
                <w:vertAlign w:val="superscript"/>
              </w:rPr>
              <w:t>th</w:t>
            </w:r>
            <w:r>
              <w:rPr>
                <w:rFonts w:ascii="Arial" w:hAnsi="Arial" w:cs="Arial"/>
              </w:rPr>
              <w:t xml:space="preserve">  November 2010</w:t>
            </w:r>
          </w:p>
        </w:tc>
      </w:tr>
    </w:tbl>
    <w:p w:rsidR="007B4C20" w:rsidRDefault="007B4C20" w:rsidP="00560D82">
      <w:pPr>
        <w:rPr>
          <w:rFonts w:ascii="Arial" w:hAnsi="Arial" w:cs="Arial"/>
          <w:b/>
          <w:bCs/>
        </w:rPr>
        <w:sectPr w:rsidR="007B4C20">
          <w:headerReference w:type="default" r:id="rId13"/>
          <w:pgSz w:w="12242" w:h="15842" w:code="1"/>
          <w:pgMar w:top="1418" w:right="1418" w:bottom="1418" w:left="1418" w:header="680" w:footer="680" w:gutter="0"/>
          <w:paperSrc w:first="2" w:other="2"/>
          <w:cols w:space="720"/>
        </w:sectPr>
      </w:pPr>
    </w:p>
    <w:p w:rsidR="00560D82" w:rsidRPr="007B4C20" w:rsidRDefault="00560D82" w:rsidP="00560D82">
      <w:pPr>
        <w:rPr>
          <w:rFonts w:cstheme="minorHAnsi"/>
          <w:b/>
          <w:bCs/>
        </w:rPr>
      </w:pPr>
      <w:r w:rsidRPr="00CD4FD9">
        <w:rPr>
          <w:rFonts w:cstheme="minorHAnsi"/>
          <w:b/>
          <w:bCs/>
        </w:rPr>
        <w:lastRenderedPageBreak/>
        <w:t>Development Estimates (person/hours):</w:t>
      </w:r>
    </w:p>
    <w:p w:rsidR="007B4C20" w:rsidRDefault="00560D82" w:rsidP="00560D82">
      <w:pPr>
        <w:rPr>
          <w:rFonts w:cstheme="minorHAnsi"/>
          <w:bCs/>
        </w:rPr>
        <w:sectPr w:rsidR="007B4C20" w:rsidSect="00960F1D">
          <w:pgSz w:w="12242" w:h="15842" w:code="1"/>
          <w:pgMar w:top="1418" w:right="1418" w:bottom="1418" w:left="1418" w:header="680" w:footer="680" w:gutter="0"/>
          <w:paperSrc w:first="2" w:other="2"/>
          <w:cols w:space="720"/>
        </w:sectPr>
      </w:pPr>
      <w:r w:rsidRPr="007B4C20">
        <w:rPr>
          <w:rFonts w:cstheme="minorHAnsi"/>
          <w:bCs/>
        </w:rPr>
        <w:t xml:space="preserve">It is estimated that each member of the group will be contributing approximately 400 - 500 hours over the duration of our development. </w:t>
      </w:r>
    </w:p>
    <w:p w:rsidR="007B4C20" w:rsidRDefault="007B4C20" w:rsidP="00560D82">
      <w:pPr>
        <w:rPr>
          <w:rFonts w:cstheme="minorHAnsi"/>
          <w:lang w:val="en-AU"/>
        </w:rPr>
      </w:pPr>
    </w:p>
    <w:p w:rsidR="00560D82" w:rsidRPr="007B4C20" w:rsidRDefault="00560D82" w:rsidP="00560D82">
      <w:pPr>
        <w:rPr>
          <w:rFonts w:cstheme="minorHAnsi"/>
          <w:lang w:val="en-AU"/>
        </w:rPr>
      </w:pPr>
      <w:r w:rsidRPr="007B4C20">
        <w:rPr>
          <w:rFonts w:cstheme="minorHAnsi"/>
          <w:lang w:val="en-AU"/>
        </w:rPr>
        <w:t>Client:……………………………………….</w:t>
      </w:r>
      <w:r w:rsidRPr="007B4C20">
        <w:rPr>
          <w:rFonts w:cstheme="minorHAnsi"/>
          <w:lang w:val="en-AU"/>
        </w:rPr>
        <w:tab/>
      </w:r>
      <w:r w:rsidRPr="007B4C20">
        <w:rPr>
          <w:rFonts w:cstheme="minorHAnsi"/>
          <w:lang w:val="en-AU"/>
        </w:rPr>
        <w:tab/>
      </w:r>
      <w:r w:rsidRPr="007B4C20">
        <w:rPr>
          <w:rFonts w:cstheme="minorHAnsi"/>
          <w:lang w:val="en-AU"/>
        </w:rPr>
        <w:tab/>
      </w:r>
    </w:p>
    <w:p w:rsidR="00560D82" w:rsidRPr="007B4C20" w:rsidRDefault="00560D82" w:rsidP="00560D82">
      <w:pPr>
        <w:rPr>
          <w:rFonts w:cstheme="minorHAnsi"/>
          <w:lang w:val="en-AU"/>
        </w:rPr>
      </w:pPr>
    </w:p>
    <w:p w:rsidR="00560D82" w:rsidRPr="007B4C20" w:rsidRDefault="00560D82" w:rsidP="00560D82">
      <w:pPr>
        <w:rPr>
          <w:rFonts w:cstheme="minorHAnsi"/>
          <w:lang w:val="en-AU"/>
        </w:rPr>
      </w:pPr>
      <w:r w:rsidRPr="007B4C20">
        <w:rPr>
          <w:rFonts w:cstheme="minorHAnsi"/>
          <w:lang w:val="en-AU"/>
        </w:rPr>
        <w:t>Date:………………………..…………………</w:t>
      </w:r>
      <w:r w:rsidRPr="007B4C20">
        <w:rPr>
          <w:rFonts w:cstheme="minorHAnsi"/>
          <w:lang w:val="en-AU"/>
        </w:rPr>
        <w:tab/>
        <w:t xml:space="preserve">     </w:t>
      </w:r>
      <w:r w:rsidRPr="007B4C20">
        <w:rPr>
          <w:rFonts w:cstheme="minorHAnsi"/>
          <w:lang w:val="en-AU"/>
        </w:rPr>
        <w:tab/>
      </w:r>
    </w:p>
    <w:p w:rsidR="00560D82" w:rsidRDefault="00560D82" w:rsidP="00560D82">
      <w:pPr>
        <w:rPr>
          <w:lang w:val="en-AU"/>
        </w:rPr>
      </w:pPr>
    </w:p>
    <w:p w:rsidR="00560D82" w:rsidRDefault="00560D82" w:rsidP="00560D82">
      <w:pPr>
        <w:rPr>
          <w:rFonts w:ascii="Lucida Calligraphy" w:hAnsi="Lucida Calligraphy"/>
          <w:lang w:val="en-AU"/>
        </w:rPr>
      </w:pPr>
      <w:r>
        <w:rPr>
          <w:lang w:val="en-AU"/>
        </w:rPr>
        <w:lastRenderedPageBreak/>
        <w:t>Project Team:</w:t>
      </w:r>
      <w:r>
        <w:rPr>
          <w:rFonts w:ascii="Lucida Calligraphy" w:hAnsi="Lucida Calligraphy"/>
          <w:lang w:val="en-AU"/>
        </w:rPr>
        <w:t xml:space="preserve"> </w:t>
      </w:r>
    </w:p>
    <w:p w:rsidR="00560D82" w:rsidRPr="007B4C20" w:rsidRDefault="00560D82" w:rsidP="00560D82">
      <w:pPr>
        <w:rPr>
          <w:i/>
          <w:sz w:val="18"/>
          <w:lang w:val="en-AU"/>
        </w:rPr>
      </w:pPr>
      <w:r w:rsidRPr="007B4C20">
        <w:rPr>
          <w:rFonts w:ascii="Lucida Calligraphy" w:hAnsi="Lucida Calligraphy"/>
          <w:i/>
          <w:sz w:val="18"/>
          <w:lang w:val="en-AU"/>
        </w:rPr>
        <w:t xml:space="preserve">Lisa Taylor, Julian Robinson, </w:t>
      </w:r>
      <w:r w:rsidR="007B4C20" w:rsidRPr="007B4C20">
        <w:rPr>
          <w:rFonts w:ascii="Lucida Calligraphy" w:hAnsi="Lucida Calligraphy"/>
          <w:i/>
          <w:sz w:val="18"/>
          <w:lang w:val="en-AU"/>
        </w:rPr>
        <w:br/>
      </w:r>
      <w:r w:rsidRPr="007B4C20">
        <w:rPr>
          <w:rFonts w:ascii="Lucida Calligraphy" w:hAnsi="Lucida Calligraphy"/>
          <w:i/>
          <w:sz w:val="18"/>
          <w:lang w:val="en-AU"/>
        </w:rPr>
        <w:t>Hayden Parata.</w:t>
      </w:r>
    </w:p>
    <w:p w:rsidR="00560D82" w:rsidRDefault="00560D82" w:rsidP="00560D82">
      <w:pPr>
        <w:rPr>
          <w:lang w:val="en-AU"/>
        </w:rPr>
      </w:pPr>
    </w:p>
    <w:p w:rsidR="007B4C20" w:rsidRDefault="00560D82">
      <w:pPr>
        <w:sectPr w:rsidR="007B4C20" w:rsidSect="007B4C20">
          <w:type w:val="continuous"/>
          <w:pgSz w:w="12242" w:h="15842" w:code="1"/>
          <w:pgMar w:top="1418" w:right="1418" w:bottom="1418" w:left="1418" w:header="680" w:footer="680" w:gutter="0"/>
          <w:paperSrc w:first="2" w:other="2"/>
          <w:cols w:num="2" w:space="720"/>
        </w:sectPr>
      </w:pPr>
      <w:r>
        <w:rPr>
          <w:lang w:val="en-AU"/>
        </w:rPr>
        <w:t>Date: 26/02/2010</w:t>
      </w:r>
      <w:r>
        <w:rPr>
          <w:lang w:val="en-AU"/>
        </w:rPr>
        <w:tab/>
      </w:r>
    </w:p>
    <w:p w:rsidR="00CD4FD9" w:rsidRDefault="00CD4FD9">
      <w:pPr>
        <w:spacing w:before="0" w:after="200"/>
        <w:rPr>
          <w:rFonts w:asciiTheme="majorHAnsi" w:eastAsiaTheme="majorEastAsia" w:hAnsiTheme="majorHAnsi" w:cstheme="majorBidi"/>
          <w:b/>
          <w:bCs/>
          <w:smallCaps/>
          <w:color w:val="000000" w:themeColor="text1"/>
          <w:sz w:val="28"/>
          <w:szCs w:val="28"/>
        </w:rPr>
      </w:pPr>
      <w:bookmarkStart w:id="8" w:name="_Ref520861978"/>
      <w:r>
        <w:lastRenderedPageBreak/>
        <w:br w:type="page"/>
      </w:r>
    </w:p>
    <w:p w:rsidR="00D819C3" w:rsidRDefault="00D819C3" w:rsidP="007B4C20">
      <w:pPr>
        <w:pStyle w:val="Heading1"/>
      </w:pPr>
      <w:bookmarkStart w:id="9" w:name="_Toc254959895"/>
      <w:r w:rsidRPr="00CD4FD9">
        <w:lastRenderedPageBreak/>
        <w:t>Section Two: Business Outline</w:t>
      </w:r>
      <w:bookmarkEnd w:id="9"/>
    </w:p>
    <w:p w:rsidR="004110F4" w:rsidRPr="004110F4" w:rsidRDefault="00D819C3" w:rsidP="00D85047">
      <w:pPr>
        <w:pStyle w:val="Heading2"/>
        <w:rPr>
          <w:lang w:val="fr-FR"/>
        </w:rPr>
      </w:pPr>
      <w:bookmarkStart w:id="10" w:name="_Toc254958316"/>
      <w:bookmarkStart w:id="11" w:name="_Toc254959896"/>
      <w:bookmarkEnd w:id="8"/>
      <w:r>
        <w:rPr>
          <w:lang w:val="fr-FR"/>
        </w:rPr>
        <w:t>Client Mission Statement:</w:t>
      </w:r>
      <w:bookmarkEnd w:id="10"/>
      <w:bookmarkEnd w:id="11"/>
    </w:p>
    <w:p w:rsidR="00EC607A" w:rsidRDefault="00D85047" w:rsidP="00D85047">
      <w:r>
        <w:t xml:space="preserve">The Forsyth Barr Stadium describes itself as “a multipurpose arena that will transform the recreational, cultural and business landscape of our region”. The stadium is on track to be completed in time for the 2011 Rugby World Cup, and will be able to host a variety of other events afterwards. </w:t>
      </w:r>
    </w:p>
    <w:p w:rsidR="00D85047" w:rsidRPr="00D85047" w:rsidRDefault="00D819C3" w:rsidP="00513608">
      <w:pPr>
        <w:pStyle w:val="Heading2"/>
      </w:pPr>
      <w:bookmarkStart w:id="12" w:name="_Toc254958317"/>
      <w:bookmarkStart w:id="13" w:name="_Toc254959897"/>
      <w:r>
        <w:t>Business description:</w:t>
      </w:r>
      <w:bookmarkEnd w:id="12"/>
      <w:bookmarkEnd w:id="13"/>
    </w:p>
    <w:p w:rsidR="000819BE" w:rsidRDefault="000819BE" w:rsidP="000819BE">
      <w:r>
        <w:t>The Carisbrook Stadium Charitable Trust is tasked with ensuring that the stadium construction stays on schedule</w:t>
      </w:r>
      <w:r w:rsidR="00513608">
        <w:t xml:space="preserve">, is finished on time, within budget and fit for its purpose. </w:t>
      </w:r>
    </w:p>
    <w:p w:rsidR="00AE481F" w:rsidRDefault="00D819C3" w:rsidP="00AE481F">
      <w:pPr>
        <w:pStyle w:val="Heading2"/>
      </w:pPr>
      <w:bookmarkStart w:id="14" w:name="_Toc254958318"/>
      <w:bookmarkStart w:id="15" w:name="_Toc254959898"/>
      <w:r>
        <w:t>Business objectives:</w:t>
      </w:r>
      <w:bookmarkEnd w:id="14"/>
      <w:bookmarkEnd w:id="15"/>
    </w:p>
    <w:p w:rsidR="00D85047" w:rsidRDefault="00D85047" w:rsidP="00190E54">
      <w:r>
        <w:t>The overall objective is to</w:t>
      </w:r>
      <w:r w:rsidR="000819BE">
        <w:t xml:space="preserve"> increase the </w:t>
      </w:r>
      <w:r w:rsidR="00513608">
        <w:t xml:space="preserve">customer </w:t>
      </w:r>
      <w:r w:rsidR="000819BE">
        <w:t xml:space="preserve">experience </w:t>
      </w:r>
      <w:r w:rsidR="00513608">
        <w:t xml:space="preserve">for people at the stadium. This can be accomplished through several means, such as keeping the customer better informed about what is going on around the stadium, both before and during events or offering other ways to entertain people. </w:t>
      </w:r>
    </w:p>
    <w:p w:rsidR="00D819C3" w:rsidRDefault="00D819C3" w:rsidP="007B4C20">
      <w:pPr>
        <w:pStyle w:val="Heading1"/>
      </w:pPr>
      <w:bookmarkStart w:id="16" w:name="_Toc254959899"/>
      <w:bookmarkStart w:id="17" w:name="_Toc359477311"/>
      <w:bookmarkStart w:id="18" w:name="_Toc359480757"/>
      <w:bookmarkStart w:id="19" w:name="_Toc359481215"/>
      <w:bookmarkStart w:id="20" w:name="_Toc359481406"/>
      <w:bookmarkStart w:id="21" w:name="_Toc359484129"/>
      <w:bookmarkStart w:id="22" w:name="_Toc359484340"/>
      <w:bookmarkStart w:id="23" w:name="_Toc359572498"/>
      <w:r>
        <w:t>Section Three: Methodology</w:t>
      </w:r>
      <w:bookmarkEnd w:id="16"/>
    </w:p>
    <w:p w:rsidR="00973BCC" w:rsidRDefault="00973BCC" w:rsidP="00973BCC">
      <w:r>
        <w:t xml:space="preserve">The methodology we are using for the development of this project is the Agile Development Framework (ADF). This methodology allows us to be constantly reviewing our Functional Requirements, and provides the project with more </w:t>
      </w:r>
      <w:r w:rsidR="00C817E4">
        <w:t>flexibility</w:t>
      </w:r>
      <w:r>
        <w:t xml:space="preserve"> to embrace change as our understanding of the clients requirements grows.</w:t>
      </w:r>
      <w:r w:rsidRPr="00973BCC">
        <w:t xml:space="preserve"> </w:t>
      </w:r>
    </w:p>
    <w:p w:rsidR="00973BCC" w:rsidRDefault="00C817E4" w:rsidP="00973BCC">
      <w:r>
        <w:t xml:space="preserve">This methodology breaks the project into three Iterations; each with a different focus. The first iteration is the </w:t>
      </w:r>
      <w:r w:rsidRPr="00ED3553">
        <w:t xml:space="preserve">understanding iteration, where we analyse the project and ensure that we have a complete and thorough understanding of what is required. The second iteration is </w:t>
      </w:r>
      <w:r w:rsidR="004924E8">
        <w:t>where a functional prototype is delivered to the client.</w:t>
      </w:r>
      <w:r w:rsidRPr="00ED3553">
        <w:t xml:space="preserve"> This is so the client can get a good idea of what the final project is expected to look like, giving them the </w:t>
      </w:r>
      <w:r w:rsidR="004660D6" w:rsidRPr="00ED3553">
        <w:t>opportunity</w:t>
      </w:r>
      <w:r w:rsidRPr="00ED3553">
        <w:t xml:space="preserve"> to ensure that it meets their requirements, and to </w:t>
      </w:r>
      <w:r w:rsidR="00ED3553">
        <w:t>provide feedback</w:t>
      </w:r>
      <w:r w:rsidR="004924E8">
        <w:t>. This prototype can be used to gather important feedback through user testing to ensure the final deliverable is robust</w:t>
      </w:r>
      <w:r w:rsidRPr="00ED3553">
        <w:t xml:space="preserve">. The third iteration is the </w:t>
      </w:r>
      <w:r w:rsidR="004924E8">
        <w:t>final</w:t>
      </w:r>
      <w:r w:rsidRPr="00ED3553">
        <w:t xml:space="preserve"> delivery of the project, where the fully completed system is handed over to the client, complete with documentation and </w:t>
      </w:r>
      <w:r w:rsidR="004660D6" w:rsidRPr="00ED3553">
        <w:t xml:space="preserve">manuals. </w:t>
      </w:r>
      <w:r w:rsidR="00ED3553">
        <w:t>The iterations are summarised into several deliverables,</w:t>
      </w:r>
      <w:r w:rsidR="004660D6" w:rsidRPr="00ED3553">
        <w:t xml:space="preserve"> these include:</w:t>
      </w:r>
    </w:p>
    <w:p w:rsidR="00973BCC" w:rsidRDefault="00973BCC" w:rsidP="00973BCC">
      <w:pPr>
        <w:pStyle w:val="ListParagraph"/>
        <w:numPr>
          <w:ilvl w:val="0"/>
          <w:numId w:val="6"/>
        </w:numPr>
      </w:pPr>
      <w:r>
        <w:t>Iteration 1</w:t>
      </w:r>
    </w:p>
    <w:p w:rsidR="00973BCC" w:rsidRDefault="00973BCC" w:rsidP="00973BCC">
      <w:pPr>
        <w:pStyle w:val="ListParagraph"/>
        <w:numPr>
          <w:ilvl w:val="1"/>
          <w:numId w:val="6"/>
        </w:numPr>
      </w:pPr>
      <w:r>
        <w:t>Client Letter</w:t>
      </w:r>
    </w:p>
    <w:p w:rsidR="00973BCC" w:rsidRDefault="00973BCC" w:rsidP="00973BCC">
      <w:pPr>
        <w:pStyle w:val="ListParagraph"/>
        <w:numPr>
          <w:ilvl w:val="1"/>
          <w:numId w:val="6"/>
        </w:numPr>
      </w:pPr>
      <w:r>
        <w:t>Project Proposal</w:t>
      </w:r>
    </w:p>
    <w:p w:rsidR="00973BCC" w:rsidRDefault="00973BCC" w:rsidP="00973BCC">
      <w:pPr>
        <w:pStyle w:val="ListParagraph"/>
        <w:numPr>
          <w:ilvl w:val="1"/>
          <w:numId w:val="6"/>
        </w:numPr>
      </w:pPr>
      <w:r>
        <w:t xml:space="preserve"> Prototype Mockups</w:t>
      </w:r>
    </w:p>
    <w:p w:rsidR="00973BCC" w:rsidRDefault="00973BCC" w:rsidP="00973BCC">
      <w:pPr>
        <w:pStyle w:val="ListParagraph"/>
        <w:numPr>
          <w:ilvl w:val="0"/>
          <w:numId w:val="6"/>
        </w:numPr>
      </w:pPr>
      <w:r>
        <w:t>Iteration 2</w:t>
      </w:r>
    </w:p>
    <w:p w:rsidR="00973BCC" w:rsidRDefault="00973BCC" w:rsidP="00973BCC">
      <w:pPr>
        <w:pStyle w:val="ListParagraph"/>
        <w:numPr>
          <w:ilvl w:val="1"/>
          <w:numId w:val="6"/>
        </w:numPr>
      </w:pPr>
      <w:r>
        <w:t>Client Letter</w:t>
      </w:r>
    </w:p>
    <w:p w:rsidR="00973BCC" w:rsidRDefault="00973BCC" w:rsidP="00973BCC">
      <w:pPr>
        <w:pStyle w:val="ListParagraph"/>
        <w:numPr>
          <w:ilvl w:val="1"/>
          <w:numId w:val="6"/>
        </w:numPr>
      </w:pPr>
      <w:r>
        <w:t>Working Application (useful, but not complete)</w:t>
      </w:r>
    </w:p>
    <w:p w:rsidR="00973BCC" w:rsidRDefault="00973BCC" w:rsidP="00973BCC">
      <w:pPr>
        <w:pStyle w:val="ListParagraph"/>
        <w:numPr>
          <w:ilvl w:val="0"/>
          <w:numId w:val="6"/>
        </w:numPr>
      </w:pPr>
      <w:r>
        <w:t>Iteration 3</w:t>
      </w:r>
    </w:p>
    <w:p w:rsidR="00973BCC" w:rsidRDefault="00973BCC" w:rsidP="00973BCC">
      <w:pPr>
        <w:pStyle w:val="ListParagraph"/>
        <w:numPr>
          <w:ilvl w:val="1"/>
          <w:numId w:val="6"/>
        </w:numPr>
      </w:pPr>
      <w:r>
        <w:t>Complete Project Package</w:t>
      </w:r>
    </w:p>
    <w:p w:rsidR="00973BCC" w:rsidRDefault="00973BCC" w:rsidP="00973BCC">
      <w:pPr>
        <w:pStyle w:val="ListParagraph"/>
        <w:numPr>
          <w:ilvl w:val="1"/>
          <w:numId w:val="6"/>
        </w:numPr>
      </w:pPr>
      <w:r>
        <w:t>Project Documentation and User Manual</w:t>
      </w:r>
    </w:p>
    <w:p w:rsidR="00973BCC" w:rsidRDefault="00973BCC" w:rsidP="00973BCC">
      <w:pPr>
        <w:pStyle w:val="ListParagraph"/>
        <w:numPr>
          <w:ilvl w:val="1"/>
          <w:numId w:val="6"/>
        </w:numPr>
      </w:pPr>
      <w:r>
        <w:t>Presentation to Client</w:t>
      </w:r>
    </w:p>
    <w:p w:rsidR="00973BCC" w:rsidRDefault="00973BCC" w:rsidP="00973BCC">
      <w:r>
        <w:t xml:space="preserve">As part of increasing our understanding of the functional requirements we </w:t>
      </w:r>
      <w:r w:rsidR="00932BAE">
        <w:t xml:space="preserve">will </w:t>
      </w:r>
      <w:r>
        <w:t>use various tools from the ADF</w:t>
      </w:r>
      <w:r w:rsidR="00932BAE">
        <w:t>,</w:t>
      </w:r>
      <w:r>
        <w:t xml:space="preserve"> such as creating a </w:t>
      </w:r>
      <w:r w:rsidRPr="00973BCC">
        <w:rPr>
          <w:i/>
        </w:rPr>
        <w:t xml:space="preserve">System </w:t>
      </w:r>
      <w:r w:rsidR="00932BAE" w:rsidRPr="00973BCC">
        <w:rPr>
          <w:i/>
        </w:rPr>
        <w:t>Metaphor</w:t>
      </w:r>
      <w:r>
        <w:t xml:space="preserve"> (a conceptual framework to create a shared vocabulary and common understanding), defining an </w:t>
      </w:r>
      <w:r w:rsidRPr="00973BCC">
        <w:rPr>
          <w:i/>
        </w:rPr>
        <w:t>Audience Map</w:t>
      </w:r>
      <w:r>
        <w:t xml:space="preserve"> (identifying the stakeholders – someone who has an interest in </w:t>
      </w:r>
      <w:r>
        <w:lastRenderedPageBreak/>
        <w:t xml:space="preserve">either/both the project process or solution) and maintaining a </w:t>
      </w:r>
      <w:r w:rsidRPr="00973BCC">
        <w:rPr>
          <w:i/>
        </w:rPr>
        <w:t>Knowledge Base</w:t>
      </w:r>
      <w:r>
        <w:t xml:space="preserve"> (to reduce the overall uncertainty over the period during the </w:t>
      </w:r>
      <w:r w:rsidR="00932BAE">
        <w:t>p</w:t>
      </w:r>
      <w:r>
        <w:t xml:space="preserve">roject duration). </w:t>
      </w:r>
    </w:p>
    <w:p w:rsidR="00D819C3" w:rsidRDefault="00932BAE" w:rsidP="00560D82">
      <w:r>
        <w:t xml:space="preserve">Maintaining these documents through each iteration of the development will ensure that the final product fits the </w:t>
      </w:r>
      <w:r w:rsidR="00735B4C">
        <w:t>client’s</w:t>
      </w:r>
      <w:r>
        <w:t xml:space="preserve"> specifications, meets all functional requirements, and takes into account the </w:t>
      </w:r>
      <w:r w:rsidR="002611AD">
        <w:t>affects that the product may have on stakeholders.</w:t>
      </w:r>
    </w:p>
    <w:p w:rsidR="00D819C3" w:rsidRDefault="00D819C3" w:rsidP="007B4C20">
      <w:pPr>
        <w:pStyle w:val="Heading1"/>
      </w:pPr>
      <w:bookmarkStart w:id="24" w:name="_Toc254959900"/>
      <w:r>
        <w:t>Section Four: Project Outline</w:t>
      </w:r>
      <w:bookmarkEnd w:id="24"/>
    </w:p>
    <w:p w:rsidR="00D819C3" w:rsidRDefault="00D819C3">
      <w:pPr>
        <w:pStyle w:val="Heading2"/>
      </w:pPr>
      <w:bookmarkStart w:id="25" w:name="_Toc254958319"/>
      <w:bookmarkStart w:id="26" w:name="_Toc254959901"/>
      <w:r>
        <w:t>Project Description</w:t>
      </w:r>
      <w:bookmarkEnd w:id="25"/>
      <w:bookmarkEnd w:id="26"/>
    </w:p>
    <w:p w:rsidR="00513608" w:rsidRDefault="00513608" w:rsidP="00513608">
      <w:r>
        <w:t>The purpose of the project is to increase the customer experience of the people who visit the stadium, and to get the</w:t>
      </w:r>
      <w:r w:rsidR="004924E8">
        <w:t>m talking about the experience. Some possible ways of achieving this are:</w:t>
      </w:r>
    </w:p>
    <w:p w:rsidR="004924E8" w:rsidRDefault="004924E8" w:rsidP="004924E8">
      <w:pPr>
        <w:pStyle w:val="ListParagraph"/>
        <w:numPr>
          <w:ilvl w:val="0"/>
          <w:numId w:val="6"/>
        </w:numPr>
      </w:pPr>
      <w:r>
        <w:t>Implementing some informational kiosks that the customers can interact with to keep themselves informed about what is happening around the stadium.</w:t>
      </w:r>
    </w:p>
    <w:p w:rsidR="004924E8" w:rsidRDefault="00DC1BD3" w:rsidP="004924E8">
      <w:pPr>
        <w:pStyle w:val="ListParagraph"/>
        <w:numPr>
          <w:ilvl w:val="0"/>
          <w:numId w:val="6"/>
        </w:numPr>
      </w:pPr>
      <w:r>
        <w:t>B</w:t>
      </w:r>
      <w:r w:rsidR="004924E8">
        <w:t xml:space="preserve">illboards or signs that the </w:t>
      </w:r>
      <w:r>
        <w:t>customer</w:t>
      </w:r>
      <w:r w:rsidR="004924E8">
        <w:t xml:space="preserve"> can</w:t>
      </w:r>
      <w:r>
        <w:t xml:space="preserve"> interact with, these could be games or more informational depending on the needs of the customer.</w:t>
      </w:r>
    </w:p>
    <w:p w:rsidR="00513608" w:rsidRDefault="00DC1BD3" w:rsidP="00513608">
      <w:pPr>
        <w:pStyle w:val="ListParagraph"/>
        <w:numPr>
          <w:ilvl w:val="0"/>
          <w:numId w:val="6"/>
        </w:numPr>
      </w:pPr>
      <w:r>
        <w:t>Visual entertainment to create a real “wow” factor.</w:t>
      </w:r>
    </w:p>
    <w:p w:rsidR="00E00E1A" w:rsidRPr="00105F3E" w:rsidRDefault="00CD4FD9" w:rsidP="00D46E58">
      <w:pPr>
        <w:pStyle w:val="Heading1"/>
        <w:ind w:left="432" w:hanging="432"/>
        <w:rPr>
          <w:color w:val="auto"/>
        </w:rPr>
      </w:pPr>
      <w:bookmarkStart w:id="27" w:name="_Toc64362406"/>
      <w:bookmarkStart w:id="28" w:name="_Toc254958320"/>
      <w:bookmarkStart w:id="29" w:name="_Toc254959902"/>
      <w:bookmarkStart w:id="30" w:name="_Toc401103633"/>
      <w:bookmarkStart w:id="31" w:name="_Toc416585818"/>
      <w:bookmarkStart w:id="32" w:name="_Toc424135908"/>
      <w:bookmarkStart w:id="33" w:name="_Toc424973484"/>
      <w:bookmarkStart w:id="34" w:name="_Toc454961466"/>
      <w:bookmarkEnd w:id="17"/>
      <w:bookmarkEnd w:id="18"/>
      <w:bookmarkEnd w:id="19"/>
      <w:bookmarkEnd w:id="20"/>
      <w:bookmarkEnd w:id="21"/>
      <w:bookmarkEnd w:id="22"/>
      <w:bookmarkEnd w:id="23"/>
      <w:r>
        <w:t xml:space="preserve">Section Five: </w:t>
      </w:r>
      <w:r w:rsidR="00E00E1A">
        <w:t>Project risks</w:t>
      </w:r>
      <w:bookmarkEnd w:id="27"/>
      <w:bookmarkEnd w:id="28"/>
      <w:bookmarkEnd w:id="29"/>
    </w:p>
    <w:p w:rsidR="00ED3553" w:rsidRDefault="00E00E1A" w:rsidP="00ED3553">
      <w:pPr>
        <w:pStyle w:val="Heading2"/>
      </w:pPr>
      <w:bookmarkStart w:id="35" w:name="_Toc64362407"/>
      <w:bookmarkStart w:id="36" w:name="_Toc254958321"/>
      <w:bookmarkStart w:id="37" w:name="_Toc254959903"/>
      <w:r>
        <w:t>Economic Feasibility</w:t>
      </w:r>
      <w:bookmarkEnd w:id="35"/>
      <w:bookmarkEnd w:id="36"/>
      <w:bookmarkEnd w:id="37"/>
      <w:r>
        <w:t xml:space="preserve"> </w:t>
      </w:r>
    </w:p>
    <w:p w:rsidR="00B500AA" w:rsidRDefault="00B500AA" w:rsidP="00B500AA">
      <w:r>
        <w:t>The cost of development of the product will be minimal, with our only forecast expenses being the items we need to build the final deliverable</w:t>
      </w:r>
      <w:r w:rsidR="00FD1304">
        <w:t>. This lowers the financial risk of the product substantially.</w:t>
      </w:r>
      <w:r>
        <w:t xml:space="preserve"> The value of this cost is still unknown as our concept designs have a large range of cost differences.</w:t>
      </w:r>
      <w:r w:rsidR="00FD1304">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11"/>
        <w:gridCol w:w="4811"/>
      </w:tblGrid>
      <w:tr w:rsidR="0016298F" w:rsidRPr="00A23A3C" w:rsidTr="00105F3E">
        <w:tc>
          <w:tcPr>
            <w:tcW w:w="4811" w:type="dxa"/>
            <w:vAlign w:val="center"/>
          </w:tcPr>
          <w:p w:rsidR="0016298F" w:rsidRPr="000F7D37" w:rsidRDefault="0016298F" w:rsidP="00105F3E">
            <w:pPr>
              <w:pStyle w:val="BodyText"/>
              <w:ind w:left="142"/>
              <w:rPr>
                <w:rStyle w:val="Emphasis"/>
                <w:b/>
                <w:i w:val="0"/>
                <w:sz w:val="14"/>
              </w:rPr>
            </w:pPr>
            <w:r w:rsidRPr="000F7D37">
              <w:rPr>
                <w:rStyle w:val="Emphasis"/>
                <w:b/>
                <w:i w:val="0"/>
                <w:spacing w:val="0"/>
                <w:sz w:val="20"/>
              </w:rPr>
              <w:t>Tangible benefits:</w:t>
            </w:r>
            <w:r w:rsidR="000F7D37" w:rsidRPr="000F7D37">
              <w:rPr>
                <w:rStyle w:val="Emphasis"/>
                <w:b/>
                <w:i w:val="0"/>
                <w:spacing w:val="0"/>
                <w:sz w:val="20"/>
              </w:rPr>
              <w:br/>
            </w:r>
            <w:r w:rsidR="000F7D37" w:rsidRPr="000F7D37">
              <w:rPr>
                <w:rStyle w:val="Emphasis"/>
                <w:sz w:val="18"/>
              </w:rPr>
              <w:t>Those that can be measure in direct financial terms.</w:t>
            </w:r>
          </w:p>
        </w:tc>
        <w:tc>
          <w:tcPr>
            <w:tcW w:w="4811" w:type="dxa"/>
            <w:vAlign w:val="center"/>
          </w:tcPr>
          <w:p w:rsidR="0016298F" w:rsidRPr="00A23A3C" w:rsidRDefault="0016298F" w:rsidP="00105F3E">
            <w:pPr>
              <w:pStyle w:val="BodyText"/>
              <w:ind w:left="151"/>
              <w:rPr>
                <w:rStyle w:val="Emphasis"/>
                <w:color w:val="666699"/>
              </w:rPr>
            </w:pPr>
            <w:r w:rsidRPr="000F7D37">
              <w:rPr>
                <w:rStyle w:val="Emphasis"/>
                <w:b/>
                <w:i w:val="0"/>
                <w:spacing w:val="0"/>
                <w:sz w:val="20"/>
              </w:rPr>
              <w:t xml:space="preserve">Intangible benefits: </w:t>
            </w:r>
            <w:r w:rsidR="000F7D37">
              <w:rPr>
                <w:rStyle w:val="Emphasis"/>
                <w:b/>
                <w:i w:val="0"/>
                <w:spacing w:val="0"/>
                <w:sz w:val="20"/>
              </w:rPr>
              <w:br/>
            </w:r>
            <w:r w:rsidR="000F7D37">
              <w:rPr>
                <w:rStyle w:val="Emphasis"/>
                <w:sz w:val="18"/>
              </w:rPr>
              <w:t>Cannot easily be measured – but contribute to success or failure</w:t>
            </w:r>
          </w:p>
        </w:tc>
      </w:tr>
      <w:tr w:rsidR="0016298F" w:rsidRPr="00A23A3C" w:rsidTr="00A23A3C">
        <w:tc>
          <w:tcPr>
            <w:tcW w:w="4811" w:type="dxa"/>
          </w:tcPr>
          <w:p w:rsidR="00105F3E" w:rsidRDefault="00105F3E" w:rsidP="00105F3E">
            <w:pPr>
              <w:pStyle w:val="BodyText"/>
              <w:ind w:left="142"/>
              <w:rPr>
                <w:rStyle w:val="Emphasis"/>
                <w:i w:val="0"/>
                <w:spacing w:val="0"/>
                <w:sz w:val="20"/>
              </w:rPr>
            </w:pPr>
            <w:r>
              <w:rPr>
                <w:rStyle w:val="Emphasis"/>
                <w:i w:val="0"/>
                <w:spacing w:val="0"/>
                <w:sz w:val="20"/>
              </w:rPr>
              <w:t>Cost of finished product: The final cost of the product has to be kept as low as possible as we have no budget.</w:t>
            </w:r>
          </w:p>
          <w:p w:rsidR="00105F3E" w:rsidRDefault="00EC6DCC" w:rsidP="00EC6DCC">
            <w:pPr>
              <w:pStyle w:val="BodyText"/>
              <w:ind w:left="142"/>
              <w:rPr>
                <w:rStyle w:val="Emphasis"/>
                <w:i w:val="0"/>
                <w:spacing w:val="0"/>
                <w:sz w:val="20"/>
              </w:rPr>
            </w:pPr>
            <w:r>
              <w:rPr>
                <w:rStyle w:val="Emphasis"/>
                <w:i w:val="0"/>
                <w:spacing w:val="0"/>
                <w:sz w:val="20"/>
              </w:rPr>
              <w:t>Revenue: The product has the potential to attract in more customers, or to directly earn revenue.</w:t>
            </w:r>
          </w:p>
          <w:p w:rsidR="00EC6DCC" w:rsidRPr="00ED3553" w:rsidRDefault="00EC6DCC" w:rsidP="00EC6DCC">
            <w:pPr>
              <w:pStyle w:val="BodyText"/>
              <w:ind w:left="142"/>
              <w:rPr>
                <w:rStyle w:val="Emphasis"/>
                <w:i w:val="0"/>
                <w:spacing w:val="0"/>
                <w:sz w:val="20"/>
              </w:rPr>
            </w:pPr>
            <w:r>
              <w:rPr>
                <w:rStyle w:val="Emphasis"/>
                <w:i w:val="0"/>
                <w:spacing w:val="0"/>
                <w:sz w:val="20"/>
              </w:rPr>
              <w:t xml:space="preserve">Saving on Labour Hours: The JHL Project team is working without pay </w:t>
            </w:r>
            <w:r w:rsidR="00B500AA">
              <w:rPr>
                <w:rStyle w:val="Emphasis"/>
                <w:i w:val="0"/>
                <w:spacing w:val="0"/>
                <w:sz w:val="20"/>
              </w:rPr>
              <w:t>–</w:t>
            </w:r>
            <w:r>
              <w:rPr>
                <w:rStyle w:val="Emphasis"/>
                <w:i w:val="0"/>
                <w:spacing w:val="0"/>
                <w:sz w:val="20"/>
              </w:rPr>
              <w:t xml:space="preserve"> </w:t>
            </w:r>
            <w:r w:rsidR="00B500AA">
              <w:rPr>
                <w:rStyle w:val="Emphasis"/>
                <w:i w:val="0"/>
                <w:spacing w:val="0"/>
                <w:sz w:val="20"/>
              </w:rPr>
              <w:t>saving the need for a cash investment.</w:t>
            </w:r>
          </w:p>
        </w:tc>
        <w:tc>
          <w:tcPr>
            <w:tcW w:w="4811" w:type="dxa"/>
          </w:tcPr>
          <w:p w:rsidR="0016298F" w:rsidRDefault="00105F3E" w:rsidP="00105F3E">
            <w:pPr>
              <w:pStyle w:val="BodyText"/>
              <w:ind w:left="151"/>
              <w:rPr>
                <w:rStyle w:val="Emphasis"/>
                <w:i w:val="0"/>
                <w:spacing w:val="0"/>
                <w:sz w:val="20"/>
              </w:rPr>
            </w:pPr>
            <w:r>
              <w:rPr>
                <w:rStyle w:val="Emphasis"/>
                <w:i w:val="0"/>
                <w:spacing w:val="0"/>
                <w:sz w:val="20"/>
              </w:rPr>
              <w:t>The customer satisfaction: If the project is a success then the customer experience is improved.</w:t>
            </w:r>
          </w:p>
          <w:p w:rsidR="00EC6DCC" w:rsidRPr="00ED3553" w:rsidRDefault="00EC6DCC" w:rsidP="00105F3E">
            <w:pPr>
              <w:pStyle w:val="BodyText"/>
              <w:ind w:left="151"/>
              <w:rPr>
                <w:rStyle w:val="Emphasis"/>
              </w:rPr>
            </w:pPr>
            <w:r>
              <w:rPr>
                <w:rStyle w:val="Emphasis"/>
                <w:i w:val="0"/>
                <w:spacing w:val="0"/>
                <w:sz w:val="20"/>
              </w:rPr>
              <w:t>Team Moral: Such a large scale project being undertaken by a small team of people has the potential to swamp group members.</w:t>
            </w:r>
          </w:p>
        </w:tc>
      </w:tr>
    </w:tbl>
    <w:p w:rsidR="00E00E1A" w:rsidRDefault="00E00E1A" w:rsidP="00FD1304">
      <w:pPr>
        <w:pStyle w:val="Heading2"/>
      </w:pPr>
      <w:bookmarkStart w:id="38" w:name="_Toc64362408"/>
      <w:bookmarkStart w:id="39" w:name="_Toc254958322"/>
      <w:bookmarkStart w:id="40" w:name="_Toc254959904"/>
      <w:r>
        <w:t>Technical Feasibility</w:t>
      </w:r>
      <w:bookmarkEnd w:id="38"/>
      <w:bookmarkEnd w:id="39"/>
      <w:bookmarkEnd w:id="40"/>
    </w:p>
    <w:p w:rsidR="00FD1304" w:rsidRPr="00FD1304" w:rsidRDefault="00FD1304" w:rsidP="00FD1304">
      <w:r>
        <w:t>There is quite a large technical risk involved with this pr</w:t>
      </w:r>
      <w:r w:rsidR="00800CA5">
        <w:t>oject as the development team</w:t>
      </w:r>
      <w:r>
        <w:t xml:space="preserve"> is still very inexperienced with software development</w:t>
      </w:r>
      <w:r w:rsidR="00800CA5">
        <w:t xml:space="preserve"> and a lot of the technologies that are in our concepts are very new to us. It is also difficult to keep within a realistic scope and budget for our product.</w:t>
      </w:r>
      <w:r w:rsidR="00800CA5" w:rsidRPr="00800CA5">
        <w:t xml:space="preserve"> </w:t>
      </w:r>
      <w:r w:rsidR="00800CA5">
        <w:t xml:space="preserve">One of the biggest risks in getting a fully </w:t>
      </w:r>
      <w:r w:rsidR="00800CA5">
        <w:lastRenderedPageBreak/>
        <w:t>operational product delivered to the client is the lack of testing within its intended environment; instead we will have to rely on testing elsewhere, such as Carisbrook.</w:t>
      </w:r>
    </w:p>
    <w:p w:rsidR="00E00E1A" w:rsidRDefault="00E00E1A" w:rsidP="00E00E1A">
      <w:pPr>
        <w:pStyle w:val="Heading2"/>
      </w:pPr>
      <w:bookmarkStart w:id="41" w:name="_Toc64362409"/>
      <w:bookmarkStart w:id="42" w:name="_Toc254958323"/>
      <w:bookmarkStart w:id="43" w:name="_Toc254959905"/>
      <w:r>
        <w:t>Operational Feasibility</w:t>
      </w:r>
      <w:bookmarkEnd w:id="41"/>
      <w:bookmarkEnd w:id="42"/>
      <w:bookmarkEnd w:id="43"/>
    </w:p>
    <w:p w:rsidR="00782C1C" w:rsidRDefault="00B500AA" w:rsidP="00B500AA">
      <w:r>
        <w:t xml:space="preserve">We will be designing a product that will have the ability to be used long after the World Cup. </w:t>
      </w:r>
      <w:r w:rsidR="00D46E58">
        <w:t>The product will have to be able to operate independently without too much oversight and be able to easily be set up and configured by other technicians; this specification should help ensure that the operation overhead of keeping the product running remains minimal.</w:t>
      </w:r>
      <w:r>
        <w:t xml:space="preserve"> This low maintenance lifetime, coupled with the low financial cost </w:t>
      </w:r>
      <w:r w:rsidR="00FD1304">
        <w:t>gives the product a greater value for money.</w:t>
      </w:r>
    </w:p>
    <w:p w:rsidR="00D46E58" w:rsidRPr="00FD1304" w:rsidRDefault="00D46E58" w:rsidP="00B500AA">
      <w:r>
        <w:t>The product will be delivered with a manual and will have to have built in help to ensure the users know how to correctly operate the product.</w:t>
      </w:r>
    </w:p>
    <w:p w:rsidR="00E00E1A" w:rsidRDefault="00E00E1A" w:rsidP="00E00E1A">
      <w:pPr>
        <w:pStyle w:val="Heading2"/>
      </w:pPr>
      <w:bookmarkStart w:id="44" w:name="_Toc64362410"/>
      <w:bookmarkStart w:id="45" w:name="_Toc254958324"/>
      <w:bookmarkStart w:id="46" w:name="_Toc254959906"/>
      <w:r>
        <w:t>Legal, Ethical and Contractual Feasibility</w:t>
      </w:r>
      <w:bookmarkEnd w:id="44"/>
      <w:bookmarkEnd w:id="45"/>
      <w:bookmarkEnd w:id="46"/>
    </w:p>
    <w:p w:rsidR="00D46E58" w:rsidRDefault="00D46E58" w:rsidP="00D46E58">
      <w:pPr>
        <w:pStyle w:val="comment"/>
        <w:rPr>
          <w:i w:val="0"/>
          <w:color w:val="auto"/>
        </w:rPr>
      </w:pPr>
      <w:r>
        <w:rPr>
          <w:i w:val="0"/>
          <w:color w:val="auto"/>
        </w:rPr>
        <w:t xml:space="preserve">Potential legal, ethical and contractual issues are more likely to arise during development.  This includes copyright issues, honesty and respect between group members and the clients involved. </w:t>
      </w:r>
    </w:p>
    <w:p w:rsidR="00D46E58" w:rsidRDefault="00D46E58" w:rsidP="00D46E58">
      <w:pPr>
        <w:pStyle w:val="comment"/>
        <w:rPr>
          <w:i w:val="0"/>
          <w:color w:val="auto"/>
        </w:rPr>
      </w:pPr>
      <w:r>
        <w:rPr>
          <w:i w:val="0"/>
          <w:color w:val="auto"/>
        </w:rPr>
        <w:t>Legal feasibility would need to be considered if we decided to create something that required additional outside products such as software or hardware that we ourselves did not actually create but used as a tool to create our product.  In these situations, we would need to request special permission from the creators to implement our idea with their product.  To get the rights they may request a fee or that their brand name be displayed alongside our product.</w:t>
      </w:r>
    </w:p>
    <w:p w:rsidR="00D46E58" w:rsidRDefault="00D46E58" w:rsidP="00D46E58">
      <w:pPr>
        <w:pStyle w:val="comment"/>
        <w:rPr>
          <w:i w:val="0"/>
          <w:color w:val="auto"/>
        </w:rPr>
      </w:pPr>
      <w:r>
        <w:rPr>
          <w:i w:val="0"/>
          <w:color w:val="auto"/>
        </w:rPr>
        <w:t>Some ethnics that we will need to consider are different races and cultures.  As the stadium will be hosting events for the upcoming world cup, it is highly likely that there will be an increase in the amount of different cultures present in Dunedin.  Our project group will need to keep this in mind as we develop our ideas so that the final product does not offend the users in any way.</w:t>
      </w:r>
    </w:p>
    <w:p w:rsidR="00D46E58" w:rsidRDefault="00D46E58" w:rsidP="00D46E58">
      <w:pPr>
        <w:pStyle w:val="comment"/>
        <w:rPr>
          <w:i w:val="0"/>
          <w:color w:val="auto"/>
        </w:rPr>
      </w:pPr>
      <w:r>
        <w:rPr>
          <w:i w:val="0"/>
          <w:color w:val="auto"/>
        </w:rPr>
        <w:t xml:space="preserve">As this is an I.T. based project, we will need to consider ethics within the computing world too. Ethics in the computing industry include regulations against hacking, a certain reliance on technology and a given trust to those who have more knowledge about certain software than others.  This is due to the rapid growth and development within the IT sector.  It has lead to an ethical and conceptual void. </w:t>
      </w:r>
    </w:p>
    <w:p w:rsidR="00D46E58" w:rsidRPr="00A64B38" w:rsidRDefault="00D46E58" w:rsidP="00D46E58">
      <w:pPr>
        <w:pStyle w:val="comment"/>
        <w:rPr>
          <w:i w:val="0"/>
          <w:color w:val="auto"/>
        </w:rPr>
      </w:pPr>
      <w:r>
        <w:rPr>
          <w:i w:val="0"/>
          <w:color w:val="auto"/>
        </w:rPr>
        <w:t xml:space="preserve">To ensure we respect the clients and customers needs and requirements for this project we will ensure that all personal information in regards to the people involved is withheld and remains confidential. </w:t>
      </w:r>
    </w:p>
    <w:p w:rsidR="00E00E1A" w:rsidRDefault="00E00E1A" w:rsidP="00E00E1A">
      <w:pPr>
        <w:pStyle w:val="comment"/>
      </w:pPr>
    </w:p>
    <w:p w:rsidR="00E00E1A" w:rsidRDefault="00E00E1A" w:rsidP="00E00E1A">
      <w:pPr>
        <w:pStyle w:val="Heading2"/>
      </w:pPr>
      <w:bookmarkStart w:id="47" w:name="_Toc64362414"/>
      <w:bookmarkStart w:id="48" w:name="_Toc254958325"/>
      <w:bookmarkStart w:id="49" w:name="_Toc254959907"/>
      <w:r>
        <w:t>Political Feasibility</w:t>
      </w:r>
      <w:bookmarkEnd w:id="47"/>
      <w:bookmarkEnd w:id="48"/>
      <w:bookmarkEnd w:id="49"/>
    </w:p>
    <w:p w:rsidR="00D819C3" w:rsidRPr="00ED3553" w:rsidRDefault="00782C1C" w:rsidP="00ED3553">
      <w:pPr>
        <w:pStyle w:val="comment"/>
        <w:rPr>
          <w:color w:val="auto"/>
        </w:rPr>
      </w:pPr>
      <w:r w:rsidRPr="00ED3553">
        <w:rPr>
          <w:i w:val="0"/>
          <w:color w:val="auto"/>
        </w:rPr>
        <w:t>The process of the Agile Development Framework means that</w:t>
      </w:r>
      <w:r w:rsidR="00FD1304">
        <w:rPr>
          <w:i w:val="0"/>
          <w:color w:val="auto"/>
        </w:rPr>
        <w:t xml:space="preserve"> in</w:t>
      </w:r>
      <w:r w:rsidRPr="00ED3553">
        <w:rPr>
          <w:i w:val="0"/>
          <w:color w:val="auto"/>
        </w:rPr>
        <w:t xml:space="preserve"> each iteration a thorough Audience Map is completed. This audience map is a map that identifies all the stakeholders in the project</w:t>
      </w:r>
      <w:r w:rsidR="00FD1304">
        <w:rPr>
          <w:i w:val="0"/>
          <w:color w:val="auto"/>
        </w:rPr>
        <w:t>.</w:t>
      </w:r>
      <w:r w:rsidRPr="00ED3553">
        <w:rPr>
          <w:i w:val="0"/>
          <w:color w:val="auto"/>
        </w:rPr>
        <w:t xml:space="preserve"> </w:t>
      </w:r>
      <w:r w:rsidR="00FD1304">
        <w:rPr>
          <w:i w:val="0"/>
          <w:color w:val="auto"/>
        </w:rPr>
        <w:t>B</w:t>
      </w:r>
      <w:r w:rsidRPr="00ED3553">
        <w:rPr>
          <w:i w:val="0"/>
          <w:color w:val="auto"/>
        </w:rPr>
        <w:t xml:space="preserve">y doing this we can ensure that </w:t>
      </w:r>
      <w:r w:rsidR="00FD1304">
        <w:rPr>
          <w:i w:val="0"/>
          <w:color w:val="auto"/>
        </w:rPr>
        <w:t xml:space="preserve">the needs of key stakeholders </w:t>
      </w:r>
      <w:r w:rsidRPr="00ED3553">
        <w:rPr>
          <w:i w:val="0"/>
          <w:color w:val="auto"/>
        </w:rPr>
        <w:t>are taken into consideration during development. If any issues with stakeholders are discovered in these audience maps then a solution will be developed immediately.</w:t>
      </w:r>
    </w:p>
    <w:p w:rsidR="00CD4FD9" w:rsidRDefault="00CD4FD9">
      <w:pPr>
        <w:spacing w:before="0" w:after="200"/>
        <w:rPr>
          <w:rFonts w:asciiTheme="majorHAnsi" w:eastAsiaTheme="majorEastAsia" w:hAnsiTheme="majorHAnsi" w:cstheme="majorBidi"/>
          <w:b/>
          <w:bCs/>
          <w:smallCaps/>
          <w:color w:val="000000" w:themeColor="text1"/>
          <w:sz w:val="26"/>
          <w:szCs w:val="26"/>
        </w:rPr>
      </w:pPr>
      <w:bookmarkStart w:id="50" w:name="_Toc127612925"/>
      <w:bookmarkStart w:id="51" w:name="_Toc254958326"/>
      <w:bookmarkEnd w:id="30"/>
      <w:bookmarkEnd w:id="31"/>
      <w:bookmarkEnd w:id="32"/>
      <w:bookmarkEnd w:id="33"/>
      <w:bookmarkEnd w:id="34"/>
      <w:r>
        <w:br w:type="page"/>
      </w:r>
    </w:p>
    <w:p w:rsidR="00D46E58" w:rsidRDefault="00D46E58" w:rsidP="00D46E58">
      <w:pPr>
        <w:pStyle w:val="Heading2"/>
      </w:pPr>
      <w:bookmarkStart w:id="52" w:name="_Toc254959908"/>
      <w:r>
        <w:lastRenderedPageBreak/>
        <w:t>Risk Action Plan</w:t>
      </w:r>
      <w:bookmarkEnd w:id="50"/>
      <w:bookmarkEnd w:id="51"/>
      <w:bookmarkEnd w:id="52"/>
    </w:p>
    <w:tbl>
      <w:tblPr>
        <w:tblW w:w="8888" w:type="dxa"/>
        <w:jc w:val="center"/>
        <w:tblInd w:w="4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85" w:type="dxa"/>
          <w:right w:w="85" w:type="dxa"/>
        </w:tblCellMar>
        <w:tblLook w:val="0000"/>
      </w:tblPr>
      <w:tblGrid>
        <w:gridCol w:w="3409"/>
        <w:gridCol w:w="1191"/>
        <w:gridCol w:w="4288"/>
      </w:tblGrid>
      <w:tr w:rsidR="00D46E58" w:rsidTr="00B74C93">
        <w:trPr>
          <w:cantSplit/>
          <w:jc w:val="center"/>
        </w:trPr>
        <w:tc>
          <w:tcPr>
            <w:tcW w:w="3409" w:type="dxa"/>
            <w:shd w:val="pct20" w:color="auto" w:fill="auto"/>
          </w:tcPr>
          <w:p w:rsidR="00D46E58" w:rsidRDefault="00D46E58" w:rsidP="00B74C93">
            <w:pPr>
              <w:jc w:val="center"/>
              <w:rPr>
                <w:b/>
              </w:rPr>
            </w:pPr>
            <w:r>
              <w:rPr>
                <w:b/>
              </w:rPr>
              <w:t>Risk Area</w:t>
            </w:r>
          </w:p>
        </w:tc>
        <w:tc>
          <w:tcPr>
            <w:tcW w:w="1191" w:type="dxa"/>
            <w:shd w:val="pct20" w:color="auto" w:fill="auto"/>
          </w:tcPr>
          <w:p w:rsidR="00D46E58" w:rsidRDefault="00D46E58" w:rsidP="00B74C93">
            <w:pPr>
              <w:jc w:val="center"/>
              <w:rPr>
                <w:b/>
              </w:rPr>
            </w:pPr>
            <w:r>
              <w:rPr>
                <w:b/>
              </w:rPr>
              <w:t>Level (H/M/L)</w:t>
            </w:r>
          </w:p>
        </w:tc>
        <w:tc>
          <w:tcPr>
            <w:tcW w:w="4288" w:type="dxa"/>
            <w:shd w:val="pct20" w:color="auto" w:fill="auto"/>
          </w:tcPr>
          <w:p w:rsidR="00D46E58" w:rsidRDefault="00D46E58" w:rsidP="00B74C93">
            <w:pPr>
              <w:jc w:val="center"/>
              <w:rPr>
                <w:b/>
              </w:rPr>
            </w:pPr>
            <w:r>
              <w:rPr>
                <w:b/>
              </w:rPr>
              <w:t>Risk Plan</w:t>
            </w:r>
          </w:p>
        </w:tc>
      </w:tr>
      <w:tr w:rsidR="00D46E58" w:rsidTr="007B4C20">
        <w:trPr>
          <w:cantSplit/>
          <w:jc w:val="center"/>
        </w:trPr>
        <w:tc>
          <w:tcPr>
            <w:tcW w:w="3409" w:type="dxa"/>
            <w:vAlign w:val="center"/>
          </w:tcPr>
          <w:p w:rsidR="00D46E58" w:rsidRPr="007B4C20" w:rsidRDefault="00D46E58" w:rsidP="007B4C20">
            <w:pPr>
              <w:rPr>
                <w:b/>
                <w:smallCaps/>
                <w:sz w:val="24"/>
              </w:rPr>
            </w:pPr>
            <w:bookmarkStart w:id="53" w:name="_Toc254958327"/>
            <w:r w:rsidRPr="007B4C20">
              <w:rPr>
                <w:b/>
                <w:smallCaps/>
                <w:sz w:val="24"/>
              </w:rPr>
              <w:t>Economic Feasibility</w:t>
            </w:r>
            <w:bookmarkEnd w:id="53"/>
            <w:r w:rsidRPr="007B4C20">
              <w:rPr>
                <w:b/>
                <w:smallCaps/>
                <w:sz w:val="24"/>
              </w:rPr>
              <w:t xml:space="preserve"> </w:t>
            </w:r>
          </w:p>
        </w:tc>
        <w:tc>
          <w:tcPr>
            <w:tcW w:w="1191" w:type="dxa"/>
            <w:vAlign w:val="center"/>
          </w:tcPr>
          <w:p w:rsidR="00D46E58" w:rsidRDefault="00D46E58" w:rsidP="007B4C20">
            <w:pPr>
              <w:jc w:val="center"/>
            </w:pPr>
            <w:r>
              <w:t>L</w:t>
            </w:r>
          </w:p>
        </w:tc>
        <w:tc>
          <w:tcPr>
            <w:tcW w:w="4288" w:type="dxa"/>
          </w:tcPr>
          <w:p w:rsidR="00D46E58" w:rsidRDefault="00D46E58" w:rsidP="00D46E58">
            <w:pPr>
              <w:ind w:left="6" w:hanging="6"/>
            </w:pPr>
            <w:r>
              <w:t>The DCC plans for the stadium to be a big investment for the region.  What we create needs to make people want to stay and use the stadium but what we create may not necessarily need to make a profit.</w:t>
            </w:r>
          </w:p>
        </w:tc>
      </w:tr>
      <w:tr w:rsidR="00D46E58" w:rsidTr="007B4C20">
        <w:trPr>
          <w:cantSplit/>
          <w:jc w:val="center"/>
        </w:trPr>
        <w:tc>
          <w:tcPr>
            <w:tcW w:w="3409" w:type="dxa"/>
            <w:vAlign w:val="center"/>
          </w:tcPr>
          <w:p w:rsidR="00D46E58" w:rsidRPr="007B4C20" w:rsidRDefault="00D46E58" w:rsidP="007B4C20">
            <w:pPr>
              <w:rPr>
                <w:b/>
                <w:smallCaps/>
                <w:sz w:val="24"/>
              </w:rPr>
            </w:pPr>
            <w:bookmarkStart w:id="54" w:name="_Toc254958328"/>
            <w:r w:rsidRPr="007B4C20">
              <w:rPr>
                <w:b/>
                <w:smallCaps/>
                <w:sz w:val="24"/>
              </w:rPr>
              <w:t>Technical Feasibility</w:t>
            </w:r>
            <w:bookmarkEnd w:id="54"/>
          </w:p>
        </w:tc>
        <w:tc>
          <w:tcPr>
            <w:tcW w:w="1191" w:type="dxa"/>
            <w:vAlign w:val="center"/>
          </w:tcPr>
          <w:p w:rsidR="00D46E58" w:rsidRDefault="00D46E58" w:rsidP="007B4C20">
            <w:pPr>
              <w:jc w:val="center"/>
            </w:pPr>
            <w:r>
              <w:t>H</w:t>
            </w:r>
          </w:p>
        </w:tc>
        <w:tc>
          <w:tcPr>
            <w:tcW w:w="4288" w:type="dxa"/>
          </w:tcPr>
          <w:p w:rsidR="00D46E58" w:rsidRDefault="00D46E58" w:rsidP="00B74C93">
            <w:r>
              <w:t>If we do not fully understand the program or hardware that we choose to implement our product in, it will not function very well. To combat this we will try to choose software that we can learn to use and understand easily.</w:t>
            </w:r>
          </w:p>
        </w:tc>
      </w:tr>
      <w:tr w:rsidR="00D46E58" w:rsidTr="007B4C20">
        <w:trPr>
          <w:cantSplit/>
          <w:jc w:val="center"/>
        </w:trPr>
        <w:tc>
          <w:tcPr>
            <w:tcW w:w="3409" w:type="dxa"/>
            <w:vAlign w:val="center"/>
          </w:tcPr>
          <w:p w:rsidR="00D46E58" w:rsidRPr="007B4C20" w:rsidRDefault="00D46E58" w:rsidP="007B4C20">
            <w:pPr>
              <w:rPr>
                <w:b/>
                <w:smallCaps/>
                <w:sz w:val="24"/>
              </w:rPr>
            </w:pPr>
            <w:bookmarkStart w:id="55" w:name="_Toc254958329"/>
            <w:r w:rsidRPr="007B4C20">
              <w:rPr>
                <w:b/>
                <w:smallCaps/>
                <w:sz w:val="24"/>
              </w:rPr>
              <w:t>Operational Feasibility</w:t>
            </w:r>
            <w:bookmarkEnd w:id="55"/>
          </w:p>
        </w:tc>
        <w:tc>
          <w:tcPr>
            <w:tcW w:w="1191" w:type="dxa"/>
            <w:vAlign w:val="center"/>
          </w:tcPr>
          <w:p w:rsidR="00D46E58" w:rsidRDefault="00D46E58" w:rsidP="007B4C20">
            <w:pPr>
              <w:jc w:val="center"/>
            </w:pPr>
            <w:r>
              <w:t>H</w:t>
            </w:r>
          </w:p>
        </w:tc>
        <w:tc>
          <w:tcPr>
            <w:tcW w:w="4288" w:type="dxa"/>
          </w:tcPr>
          <w:p w:rsidR="00D46E58" w:rsidRDefault="00D46E58" w:rsidP="00B74C93">
            <w:r>
              <w:t>If the operation of the product is not well designed the users will not be able to understand it.  A lot of testing will be implemented to fix these errors.</w:t>
            </w:r>
          </w:p>
        </w:tc>
      </w:tr>
      <w:tr w:rsidR="00D46E58" w:rsidTr="007B4C20">
        <w:trPr>
          <w:cantSplit/>
          <w:jc w:val="center"/>
        </w:trPr>
        <w:tc>
          <w:tcPr>
            <w:tcW w:w="3409" w:type="dxa"/>
            <w:vAlign w:val="center"/>
          </w:tcPr>
          <w:p w:rsidR="00D46E58" w:rsidRPr="007B4C20" w:rsidRDefault="00D46E58" w:rsidP="007B4C20">
            <w:pPr>
              <w:rPr>
                <w:b/>
                <w:smallCaps/>
                <w:sz w:val="24"/>
              </w:rPr>
            </w:pPr>
            <w:bookmarkStart w:id="56" w:name="_Toc254958330"/>
            <w:r w:rsidRPr="007B4C20">
              <w:rPr>
                <w:b/>
                <w:smallCaps/>
                <w:sz w:val="24"/>
              </w:rPr>
              <w:t>Legal, Ethical and Contractual Feasibility</w:t>
            </w:r>
            <w:bookmarkEnd w:id="56"/>
          </w:p>
        </w:tc>
        <w:tc>
          <w:tcPr>
            <w:tcW w:w="1191" w:type="dxa"/>
            <w:vAlign w:val="center"/>
          </w:tcPr>
          <w:p w:rsidR="00D46E58" w:rsidRDefault="00D46E58" w:rsidP="007B4C20">
            <w:pPr>
              <w:jc w:val="center"/>
            </w:pPr>
            <w:r>
              <w:t>M</w:t>
            </w:r>
          </w:p>
        </w:tc>
        <w:tc>
          <w:tcPr>
            <w:tcW w:w="4288" w:type="dxa"/>
          </w:tcPr>
          <w:p w:rsidR="00D46E58" w:rsidRDefault="00D46E58" w:rsidP="00B74C93">
            <w:r>
              <w:t>We have to make sure that our product does not offend anyone in anyway. To help prevent this, our work will be done with the utmost integrity and respect as we will think about all the aspects and how they must work in a socially acceptable manner.</w:t>
            </w:r>
          </w:p>
        </w:tc>
      </w:tr>
      <w:tr w:rsidR="00D46E58" w:rsidTr="007B4C20">
        <w:trPr>
          <w:cantSplit/>
          <w:jc w:val="center"/>
        </w:trPr>
        <w:tc>
          <w:tcPr>
            <w:tcW w:w="3409" w:type="dxa"/>
            <w:vAlign w:val="center"/>
          </w:tcPr>
          <w:p w:rsidR="00D46E58" w:rsidRPr="007B4C20" w:rsidRDefault="00D46E58" w:rsidP="007B4C20">
            <w:pPr>
              <w:rPr>
                <w:b/>
                <w:smallCaps/>
                <w:sz w:val="24"/>
              </w:rPr>
            </w:pPr>
            <w:bookmarkStart w:id="57" w:name="_Toc254958331"/>
            <w:r w:rsidRPr="007B4C20">
              <w:rPr>
                <w:b/>
                <w:smallCaps/>
                <w:sz w:val="24"/>
              </w:rPr>
              <w:t>Political Feasibility</w:t>
            </w:r>
            <w:bookmarkEnd w:id="57"/>
          </w:p>
        </w:tc>
        <w:tc>
          <w:tcPr>
            <w:tcW w:w="1191" w:type="dxa"/>
            <w:vAlign w:val="center"/>
          </w:tcPr>
          <w:p w:rsidR="00D46E58" w:rsidRDefault="00D46E58" w:rsidP="007B4C20">
            <w:pPr>
              <w:jc w:val="center"/>
            </w:pPr>
            <w:r>
              <w:t>M</w:t>
            </w:r>
          </w:p>
        </w:tc>
        <w:tc>
          <w:tcPr>
            <w:tcW w:w="4288" w:type="dxa"/>
          </w:tcPr>
          <w:p w:rsidR="00D46E58" w:rsidRDefault="00D46E58" w:rsidP="00B74C93">
            <w:r>
              <w:t>Each stakeholder will have different opinions about the product so we will have to take into account each of their thoughts and impressions about the idea in different ways.</w:t>
            </w:r>
          </w:p>
        </w:tc>
      </w:tr>
    </w:tbl>
    <w:p w:rsidR="00D819C3" w:rsidRDefault="00D819C3" w:rsidP="00D46E58">
      <w:pPr>
        <w:pStyle w:val="Heading2"/>
        <w:rPr>
          <w:lang w:val="en-AU"/>
        </w:rPr>
      </w:pPr>
    </w:p>
    <w:sectPr w:rsidR="00D819C3" w:rsidSect="007B4C20">
      <w:type w:val="continuous"/>
      <w:pgSz w:w="12242" w:h="15842" w:code="1"/>
      <w:pgMar w:top="1418" w:right="1418" w:bottom="1418" w:left="1418" w:header="680" w:footer="680" w:gutter="0"/>
      <w:paperSrc w:first="2" w:other="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D62" w:rsidRDefault="00E55D62">
      <w:r>
        <w:separator/>
      </w:r>
    </w:p>
  </w:endnote>
  <w:endnote w:type="continuationSeparator" w:id="0">
    <w:p w:rsidR="00E55D62" w:rsidRDefault="00E55D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98F" w:rsidRDefault="0016298F">
    <w:pPr>
      <w:pStyle w:val="Footer"/>
      <w:rPr>
        <w:rFonts w:ascii="Arial" w:hAnsi="Arial"/>
      </w:rPr>
    </w:pPr>
    <w:r>
      <w:rPr>
        <w:rFonts w:ascii="Arial" w:hAnsi="Arial" w:cs="Arial"/>
        <w:sz w:val="16"/>
        <w:szCs w:val="16"/>
      </w:rPr>
      <w:t xml:space="preserve">Otago Polytechnic Bachelor of Information Technology </w:t>
    </w:r>
    <w:r>
      <w:rPr>
        <w:rFonts w:ascii="Arial" w:hAnsi="Arial" w:cs="Arial"/>
        <w:sz w:val="16"/>
        <w:szCs w:val="16"/>
      </w:rPr>
      <w:tab/>
    </w:r>
    <w:r>
      <w:rPr>
        <w:rFonts w:ascii="Arial" w:hAnsi="Arial" w:cs="Arial"/>
        <w:sz w:val="16"/>
        <w:szCs w:val="16"/>
      </w:rPr>
      <w:tab/>
    </w:r>
    <w:r w:rsidR="00800CA5">
      <w:rPr>
        <w:rFonts w:ascii="Arial" w:hAnsi="Arial" w:cs="Arial"/>
        <w:sz w:val="16"/>
        <w:szCs w:val="16"/>
      </w:rPr>
      <w:t>The JHL Project</w:t>
    </w:r>
    <w:r w:rsidR="007B4C20">
      <w:rPr>
        <w:rFonts w:ascii="Arial" w:hAnsi="Arial" w:cs="Arial"/>
        <w:sz w:val="16"/>
        <w:szCs w:val="16"/>
      </w:rPr>
      <w:br/>
    </w:r>
    <w:r>
      <w:rPr>
        <w:rStyle w:val="PageNumber"/>
        <w:rFonts w:ascii="Arial" w:hAnsi="Arial"/>
        <w:sz w:val="16"/>
        <w:lang w:val="en-AU"/>
      </w:rPr>
      <w:tab/>
    </w:r>
    <w:r w:rsidR="00287315">
      <w:rPr>
        <w:rStyle w:val="PageNumber"/>
      </w:rPr>
      <w:fldChar w:fldCharType="begin"/>
    </w:r>
    <w:r>
      <w:rPr>
        <w:rStyle w:val="PageNumber"/>
      </w:rPr>
      <w:instrText xml:space="preserve"> PAGE </w:instrText>
    </w:r>
    <w:r w:rsidR="00287315">
      <w:rPr>
        <w:rStyle w:val="PageNumber"/>
      </w:rPr>
      <w:fldChar w:fldCharType="separate"/>
    </w:r>
    <w:r w:rsidR="00737154">
      <w:rPr>
        <w:rStyle w:val="PageNumber"/>
        <w:noProof/>
      </w:rPr>
      <w:t>8</w:t>
    </w:r>
    <w:r w:rsidR="00287315">
      <w:rPr>
        <w:rStyle w:val="PageNumber"/>
      </w:rPr>
      <w:fldChar w:fldCharType="end"/>
    </w:r>
    <w:r>
      <w:rPr>
        <w:rStyle w:val="PageNumber"/>
        <w:rFonts w:ascii="Arial" w:hAnsi="Arial"/>
        <w:sz w:val="16"/>
      </w:rPr>
      <w:tab/>
    </w:r>
    <w:r w:rsidR="00287315">
      <w:rPr>
        <w:rStyle w:val="PageNumber"/>
        <w:rFonts w:ascii="Arial" w:hAnsi="Arial"/>
        <w:sz w:val="16"/>
      </w:rPr>
      <w:fldChar w:fldCharType="begin"/>
    </w:r>
    <w:r>
      <w:rPr>
        <w:rStyle w:val="PageNumber"/>
        <w:rFonts w:ascii="Arial" w:hAnsi="Arial"/>
        <w:sz w:val="16"/>
      </w:rPr>
      <w:instrText xml:space="preserve"> DATE \@ "d/MM/yy" </w:instrText>
    </w:r>
    <w:r w:rsidR="00287315">
      <w:rPr>
        <w:rStyle w:val="PageNumber"/>
        <w:rFonts w:ascii="Arial" w:hAnsi="Arial"/>
        <w:sz w:val="16"/>
      </w:rPr>
      <w:fldChar w:fldCharType="separate"/>
    </w:r>
    <w:r w:rsidR="00737154">
      <w:rPr>
        <w:rStyle w:val="PageNumber"/>
        <w:rFonts w:ascii="Arial" w:hAnsi="Arial"/>
        <w:noProof/>
        <w:sz w:val="16"/>
      </w:rPr>
      <w:t>26/02/10</w:t>
    </w:r>
    <w:r w:rsidR="00287315">
      <w:rPr>
        <w:rStyle w:val="PageNumber"/>
        <w:rFonts w:ascii="Arial" w:hAnsi="Arial"/>
        <w:sz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98F" w:rsidRDefault="0016298F">
    <w:pPr>
      <w:pStyle w:val="Footer"/>
      <w:rPr>
        <w:rFonts w:ascii="Arial" w:hAnsi="Arial" w:cs="Arial"/>
        <w:sz w:val="16"/>
        <w:szCs w:val="16"/>
      </w:rPr>
    </w:pPr>
    <w:r>
      <w:rPr>
        <w:rFonts w:ascii="Arial" w:hAnsi="Arial" w:cs="Arial"/>
        <w:sz w:val="16"/>
        <w:szCs w:val="16"/>
      </w:rPr>
      <w:t xml:space="preserve">Otago Polytechnic </w:t>
    </w:r>
  </w:p>
  <w:p w:rsidR="0016298F" w:rsidRDefault="0016298F">
    <w:pPr>
      <w:pStyle w:val="Footer"/>
      <w:rPr>
        <w:rFonts w:ascii="Arial" w:hAnsi="Arial" w:cs="Arial"/>
        <w:sz w:val="16"/>
        <w:szCs w:val="16"/>
      </w:rPr>
    </w:pPr>
    <w:r>
      <w:rPr>
        <w:rFonts w:ascii="Arial" w:hAnsi="Arial" w:cs="Arial"/>
        <w:sz w:val="16"/>
        <w:szCs w:val="16"/>
      </w:rPr>
      <w:t>Bachelor of Information Technology</w:t>
    </w:r>
  </w:p>
  <w:p w:rsidR="0016298F" w:rsidRDefault="0016298F">
    <w:pPr>
      <w:pStyle w:val="Footer"/>
    </w:pPr>
    <w:r>
      <w:rPr>
        <w:rFonts w:ascii="Arial" w:hAnsi="Arial" w:cs="Arial"/>
        <w:sz w:val="16"/>
        <w:szCs w:val="16"/>
      </w:rPr>
      <w:t>Software Engineering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D62" w:rsidRDefault="00E55D62">
      <w:r>
        <w:separator/>
      </w:r>
    </w:p>
  </w:footnote>
  <w:footnote w:type="continuationSeparator" w:id="0">
    <w:p w:rsidR="00E55D62" w:rsidRDefault="00E55D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98F" w:rsidRDefault="007B4C20" w:rsidP="007B4C20">
    <w:pPr>
      <w:jc w:val="center"/>
      <w:rPr>
        <w:b/>
        <w:sz w:val="26"/>
      </w:rPr>
    </w:pPr>
    <w:r>
      <w:rPr>
        <w:smallCaps/>
      </w:rPr>
      <w:t>The JHL Project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98F" w:rsidRPr="00A824C2" w:rsidRDefault="00560D82" w:rsidP="00A824C2">
    <w:pPr>
      <w:pStyle w:val="Header"/>
      <w:jc w:val="center"/>
      <w:rPr>
        <w:rFonts w:ascii="Arial" w:hAnsi="Arial"/>
        <w:b/>
        <w:sz w:val="28"/>
      </w:rPr>
    </w:pPr>
    <w:r>
      <w:rPr>
        <w:rFonts w:ascii="Arial" w:hAnsi="Arial"/>
        <w:b/>
        <w:sz w:val="28"/>
      </w:rPr>
      <w:t>The JHL Project</w:t>
    </w:r>
    <w:r w:rsidR="0016298F">
      <w:rPr>
        <w:rFonts w:ascii="Arial" w:hAnsi="Arial"/>
        <w:b/>
        <w:sz w:val="28"/>
      </w:rPr>
      <w:t xml:space="preserve"> Proposal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52F1"/>
    <w:multiLevelType w:val="hybridMultilevel"/>
    <w:tmpl w:val="BF3C14E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DB5F11"/>
    <w:multiLevelType w:val="hybridMultilevel"/>
    <w:tmpl w:val="B8D2D19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28E8028A"/>
    <w:multiLevelType w:val="multilevel"/>
    <w:tmpl w:val="2722917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3CC87BC9"/>
    <w:multiLevelType w:val="hybridMultilevel"/>
    <w:tmpl w:val="B6B827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4BF36F0C"/>
    <w:multiLevelType w:val="hybridMultilevel"/>
    <w:tmpl w:val="E70E9E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6B556C24"/>
    <w:multiLevelType w:val="hybridMultilevel"/>
    <w:tmpl w:val="E620E6AC"/>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DB201A"/>
    <w:multiLevelType w:val="hybridMultilevel"/>
    <w:tmpl w:val="7D163D6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 w:numId="6">
    <w:abstractNumId w:val="6"/>
  </w:num>
  <w:num w:numId="7">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intFractionalCharacterWidth/>
  <w:embedSystemFonts/>
  <w:stylePaneFormatFilter w:val="3F01"/>
  <w:defaultTabStop w:val="720"/>
  <w:doNotHyphenateCaps/>
  <w:drawingGridHorizontalSpacing w:val="100"/>
  <w:drawingGridVerticalSpacing w:val="136"/>
  <w:displayHorizontalDrawingGridEvery w:val="0"/>
  <w:displayVerticalDrawingGridEvery w:val="0"/>
  <w:doNotShadeFormData/>
  <w:noPunctuationKerning/>
  <w:characterSpacingControl w:val="doNotCompress"/>
  <w:footnotePr>
    <w:footnote w:id="-1"/>
    <w:footnote w:id="0"/>
  </w:footnotePr>
  <w:endnotePr>
    <w:endnote w:id="-1"/>
    <w:endnote w:id="0"/>
  </w:endnotePr>
  <w:compat>
    <w:useFELayout/>
  </w:compat>
  <w:rsids>
    <w:rsidRoot w:val="00D819C3"/>
    <w:rsid w:val="000819BE"/>
    <w:rsid w:val="000C56AA"/>
    <w:rsid w:val="000F0DB4"/>
    <w:rsid w:val="000F7D37"/>
    <w:rsid w:val="00105F3E"/>
    <w:rsid w:val="0011133A"/>
    <w:rsid w:val="00133B41"/>
    <w:rsid w:val="0016298F"/>
    <w:rsid w:val="0016540A"/>
    <w:rsid w:val="00185A9B"/>
    <w:rsid w:val="00190E54"/>
    <w:rsid w:val="0020000E"/>
    <w:rsid w:val="002611AD"/>
    <w:rsid w:val="00267320"/>
    <w:rsid w:val="00287315"/>
    <w:rsid w:val="002A474C"/>
    <w:rsid w:val="002C4505"/>
    <w:rsid w:val="00314A3C"/>
    <w:rsid w:val="00323576"/>
    <w:rsid w:val="003320C4"/>
    <w:rsid w:val="00361275"/>
    <w:rsid w:val="00366523"/>
    <w:rsid w:val="004028A3"/>
    <w:rsid w:val="004110F4"/>
    <w:rsid w:val="004550D7"/>
    <w:rsid w:val="004660D6"/>
    <w:rsid w:val="00483D71"/>
    <w:rsid w:val="00486FA1"/>
    <w:rsid w:val="004924E8"/>
    <w:rsid w:val="005067BF"/>
    <w:rsid w:val="00513608"/>
    <w:rsid w:val="00560D82"/>
    <w:rsid w:val="00575EAF"/>
    <w:rsid w:val="005C1BFF"/>
    <w:rsid w:val="005C5EEE"/>
    <w:rsid w:val="00671DC5"/>
    <w:rsid w:val="00735B4C"/>
    <w:rsid w:val="00737154"/>
    <w:rsid w:val="00782C1C"/>
    <w:rsid w:val="00790FAE"/>
    <w:rsid w:val="007B0E63"/>
    <w:rsid w:val="007B4C20"/>
    <w:rsid w:val="007B59CF"/>
    <w:rsid w:val="007B6390"/>
    <w:rsid w:val="00800CA5"/>
    <w:rsid w:val="0086602D"/>
    <w:rsid w:val="008E6875"/>
    <w:rsid w:val="00932BAE"/>
    <w:rsid w:val="00960F1D"/>
    <w:rsid w:val="00973BCC"/>
    <w:rsid w:val="009F2575"/>
    <w:rsid w:val="00A05D88"/>
    <w:rsid w:val="00A23A3C"/>
    <w:rsid w:val="00A458E6"/>
    <w:rsid w:val="00A512A9"/>
    <w:rsid w:val="00A824C2"/>
    <w:rsid w:val="00A928ED"/>
    <w:rsid w:val="00AE481F"/>
    <w:rsid w:val="00B0554B"/>
    <w:rsid w:val="00B500AA"/>
    <w:rsid w:val="00BA1782"/>
    <w:rsid w:val="00BB08C1"/>
    <w:rsid w:val="00C817E4"/>
    <w:rsid w:val="00CC1096"/>
    <w:rsid w:val="00CD4FD9"/>
    <w:rsid w:val="00D05964"/>
    <w:rsid w:val="00D16063"/>
    <w:rsid w:val="00D46E58"/>
    <w:rsid w:val="00D651E9"/>
    <w:rsid w:val="00D66E21"/>
    <w:rsid w:val="00D819C3"/>
    <w:rsid w:val="00D85047"/>
    <w:rsid w:val="00DC1BD3"/>
    <w:rsid w:val="00DE294C"/>
    <w:rsid w:val="00E00E1A"/>
    <w:rsid w:val="00E55D62"/>
    <w:rsid w:val="00E66F47"/>
    <w:rsid w:val="00E72E90"/>
    <w:rsid w:val="00EB62AE"/>
    <w:rsid w:val="00EC607A"/>
    <w:rsid w:val="00EC6DCC"/>
    <w:rsid w:val="00ED1E33"/>
    <w:rsid w:val="00ED3553"/>
    <w:rsid w:val="00F00C0B"/>
    <w:rsid w:val="00F126FF"/>
    <w:rsid w:val="00F17C6F"/>
    <w:rsid w:val="00F316CC"/>
    <w:rsid w:val="00F81954"/>
    <w:rsid w:val="00FD1304"/>
    <w:rsid w:val="00FE48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FD9"/>
    <w:pPr>
      <w:spacing w:before="80" w:after="80"/>
    </w:pPr>
    <w:rPr>
      <w:sz w:val="20"/>
    </w:rPr>
  </w:style>
  <w:style w:type="paragraph" w:styleId="Heading1">
    <w:name w:val="heading 1"/>
    <w:basedOn w:val="Normal"/>
    <w:next w:val="Normal"/>
    <w:link w:val="Heading1Char"/>
    <w:uiPriority w:val="9"/>
    <w:qFormat/>
    <w:rsid w:val="00CD4FD9"/>
    <w:pPr>
      <w:keepNext/>
      <w:keepLines/>
      <w:pBdr>
        <w:top w:val="single" w:sz="4" w:space="1" w:color="auto"/>
        <w:left w:val="single" w:sz="4" w:space="4" w:color="auto"/>
        <w:bottom w:val="single" w:sz="4" w:space="1" w:color="auto"/>
        <w:right w:val="single" w:sz="4" w:space="4" w:color="auto"/>
      </w:pBdr>
      <w:spacing w:before="480" w:after="120"/>
      <w:jc w:val="center"/>
      <w:outlineLvl w:val="0"/>
    </w:pPr>
    <w:rPr>
      <w:rFonts w:asciiTheme="majorHAnsi" w:eastAsiaTheme="majorEastAsia" w:hAnsiTheme="majorHAnsi" w:cstheme="majorBidi"/>
      <w:b/>
      <w:bCs/>
      <w:smallCaps/>
      <w:color w:val="000000" w:themeColor="text1"/>
      <w:sz w:val="28"/>
      <w:szCs w:val="28"/>
    </w:rPr>
  </w:style>
  <w:style w:type="paragraph" w:styleId="Heading2">
    <w:name w:val="heading 2"/>
    <w:basedOn w:val="Normal"/>
    <w:next w:val="Normal"/>
    <w:link w:val="Heading2Char"/>
    <w:uiPriority w:val="9"/>
    <w:unhideWhenUsed/>
    <w:qFormat/>
    <w:rsid w:val="007B4C20"/>
    <w:pPr>
      <w:keepNext/>
      <w:keepLines/>
      <w:spacing w:before="200" w:after="0"/>
      <w:outlineLvl w:val="1"/>
    </w:pPr>
    <w:rPr>
      <w:rFonts w:asciiTheme="majorHAnsi" w:eastAsiaTheme="majorEastAsia" w:hAnsiTheme="majorHAnsi" w:cstheme="majorBidi"/>
      <w:b/>
      <w:bCs/>
      <w:smallCaps/>
      <w:color w:val="000000" w:themeColor="text1"/>
      <w:sz w:val="26"/>
      <w:szCs w:val="26"/>
    </w:rPr>
  </w:style>
  <w:style w:type="paragraph" w:styleId="Heading3">
    <w:name w:val="heading 3"/>
    <w:basedOn w:val="Normal"/>
    <w:next w:val="Normal"/>
    <w:link w:val="Heading3Char"/>
    <w:uiPriority w:val="9"/>
    <w:unhideWhenUsed/>
    <w:qFormat/>
    <w:rsid w:val="00A824C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824C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824C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A824C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A824C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824C2"/>
    <w:pPr>
      <w:keepNext/>
      <w:keepLines/>
      <w:spacing w:before="200" w:after="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unhideWhenUsed/>
    <w:qFormat/>
    <w:rsid w:val="00A824C2"/>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960F1D"/>
    <w:rPr>
      <w:sz w:val="16"/>
    </w:rPr>
  </w:style>
  <w:style w:type="paragraph" w:styleId="CommentText">
    <w:name w:val="annotation text"/>
    <w:basedOn w:val="Normal"/>
    <w:semiHidden/>
    <w:rsid w:val="00960F1D"/>
  </w:style>
  <w:style w:type="paragraph" w:styleId="TOC8">
    <w:name w:val="toc 8"/>
    <w:basedOn w:val="Normal"/>
    <w:next w:val="Normal"/>
    <w:semiHidden/>
    <w:rsid w:val="00960F1D"/>
    <w:pPr>
      <w:ind w:left="1200"/>
    </w:pPr>
    <w:rPr>
      <w:szCs w:val="24"/>
    </w:rPr>
  </w:style>
  <w:style w:type="paragraph" w:styleId="TOC7">
    <w:name w:val="toc 7"/>
    <w:basedOn w:val="Normal"/>
    <w:next w:val="Normal"/>
    <w:semiHidden/>
    <w:rsid w:val="00960F1D"/>
    <w:pPr>
      <w:ind w:left="1000"/>
    </w:pPr>
    <w:rPr>
      <w:szCs w:val="24"/>
    </w:rPr>
  </w:style>
  <w:style w:type="paragraph" w:styleId="TOC6">
    <w:name w:val="toc 6"/>
    <w:basedOn w:val="Normal"/>
    <w:next w:val="Normal"/>
    <w:semiHidden/>
    <w:rsid w:val="00960F1D"/>
    <w:pPr>
      <w:ind w:left="800"/>
    </w:pPr>
    <w:rPr>
      <w:szCs w:val="24"/>
    </w:rPr>
  </w:style>
  <w:style w:type="paragraph" w:styleId="TOC5">
    <w:name w:val="toc 5"/>
    <w:basedOn w:val="Normal"/>
    <w:next w:val="Normal"/>
    <w:semiHidden/>
    <w:rsid w:val="00960F1D"/>
    <w:pPr>
      <w:ind w:left="600"/>
    </w:pPr>
    <w:rPr>
      <w:szCs w:val="24"/>
    </w:rPr>
  </w:style>
  <w:style w:type="paragraph" w:styleId="TOC4">
    <w:name w:val="toc 4"/>
    <w:basedOn w:val="Normal"/>
    <w:next w:val="Normal"/>
    <w:semiHidden/>
    <w:rsid w:val="00960F1D"/>
    <w:pPr>
      <w:ind w:left="400"/>
    </w:pPr>
    <w:rPr>
      <w:szCs w:val="24"/>
    </w:rPr>
  </w:style>
  <w:style w:type="paragraph" w:styleId="TOC3">
    <w:name w:val="toc 3"/>
    <w:basedOn w:val="Normal"/>
    <w:next w:val="Normal"/>
    <w:semiHidden/>
    <w:rsid w:val="00960F1D"/>
    <w:pPr>
      <w:ind w:left="200"/>
    </w:pPr>
    <w:rPr>
      <w:szCs w:val="24"/>
    </w:rPr>
  </w:style>
  <w:style w:type="paragraph" w:styleId="TOC2">
    <w:name w:val="toc 2"/>
    <w:basedOn w:val="Normal"/>
    <w:next w:val="Normal"/>
    <w:uiPriority w:val="39"/>
    <w:rsid w:val="00960F1D"/>
    <w:pPr>
      <w:spacing w:before="240"/>
    </w:pPr>
    <w:rPr>
      <w:b/>
      <w:bCs/>
      <w:szCs w:val="24"/>
    </w:rPr>
  </w:style>
  <w:style w:type="paragraph" w:styleId="TOC1">
    <w:name w:val="toc 1"/>
    <w:basedOn w:val="Normal"/>
    <w:next w:val="Normal"/>
    <w:uiPriority w:val="39"/>
    <w:rsid w:val="00960F1D"/>
    <w:pPr>
      <w:spacing w:before="360"/>
    </w:pPr>
    <w:rPr>
      <w:rFonts w:ascii="Arial" w:hAnsi="Arial"/>
      <w:b/>
      <w:bCs/>
      <w:caps/>
      <w:szCs w:val="28"/>
    </w:rPr>
  </w:style>
  <w:style w:type="paragraph" w:styleId="Index7">
    <w:name w:val="index 7"/>
    <w:basedOn w:val="Normal"/>
    <w:next w:val="Normal"/>
    <w:semiHidden/>
    <w:rsid w:val="00960F1D"/>
    <w:pPr>
      <w:ind w:left="2160"/>
    </w:pPr>
  </w:style>
  <w:style w:type="paragraph" w:styleId="Index6">
    <w:name w:val="index 6"/>
    <w:basedOn w:val="Normal"/>
    <w:next w:val="Normal"/>
    <w:semiHidden/>
    <w:rsid w:val="00960F1D"/>
    <w:pPr>
      <w:ind w:left="1800"/>
    </w:pPr>
  </w:style>
  <w:style w:type="paragraph" w:styleId="Index5">
    <w:name w:val="index 5"/>
    <w:basedOn w:val="Normal"/>
    <w:next w:val="Normal"/>
    <w:semiHidden/>
    <w:rsid w:val="00960F1D"/>
    <w:pPr>
      <w:ind w:left="1440"/>
    </w:pPr>
  </w:style>
  <w:style w:type="paragraph" w:styleId="Index4">
    <w:name w:val="index 4"/>
    <w:basedOn w:val="Normal"/>
    <w:next w:val="Normal"/>
    <w:semiHidden/>
    <w:rsid w:val="00960F1D"/>
    <w:pPr>
      <w:ind w:left="1080"/>
    </w:pPr>
  </w:style>
  <w:style w:type="paragraph" w:styleId="Index3">
    <w:name w:val="index 3"/>
    <w:basedOn w:val="Normal"/>
    <w:next w:val="Normal"/>
    <w:semiHidden/>
    <w:rsid w:val="00960F1D"/>
    <w:pPr>
      <w:ind w:left="720"/>
    </w:pPr>
  </w:style>
  <w:style w:type="paragraph" w:styleId="Index2">
    <w:name w:val="index 2"/>
    <w:basedOn w:val="Normal"/>
    <w:next w:val="Normal"/>
    <w:semiHidden/>
    <w:rsid w:val="00960F1D"/>
    <w:pPr>
      <w:ind w:left="360"/>
    </w:pPr>
  </w:style>
  <w:style w:type="paragraph" w:styleId="Index1">
    <w:name w:val="index 1"/>
    <w:basedOn w:val="Normal"/>
    <w:next w:val="Normal"/>
    <w:semiHidden/>
    <w:rsid w:val="00960F1D"/>
  </w:style>
  <w:style w:type="character" w:styleId="LineNumber">
    <w:name w:val="line number"/>
    <w:basedOn w:val="DefaultParagraphFont"/>
    <w:rsid w:val="00960F1D"/>
  </w:style>
  <w:style w:type="paragraph" w:styleId="IndexHeading">
    <w:name w:val="index heading"/>
    <w:basedOn w:val="Normal"/>
    <w:next w:val="Index1"/>
    <w:semiHidden/>
    <w:rsid w:val="00960F1D"/>
  </w:style>
  <w:style w:type="paragraph" w:styleId="Footer">
    <w:name w:val="footer"/>
    <w:basedOn w:val="Normal"/>
    <w:rsid w:val="00960F1D"/>
    <w:pPr>
      <w:tabs>
        <w:tab w:val="center" w:pos="4320"/>
        <w:tab w:val="right" w:pos="8640"/>
      </w:tabs>
    </w:pPr>
  </w:style>
  <w:style w:type="paragraph" w:styleId="Header">
    <w:name w:val="header"/>
    <w:basedOn w:val="Normal"/>
    <w:rsid w:val="00960F1D"/>
    <w:pPr>
      <w:tabs>
        <w:tab w:val="center" w:pos="4320"/>
        <w:tab w:val="right" w:pos="8640"/>
      </w:tabs>
    </w:pPr>
  </w:style>
  <w:style w:type="character" w:styleId="FootnoteReference">
    <w:name w:val="footnote reference"/>
    <w:basedOn w:val="DefaultParagraphFont"/>
    <w:semiHidden/>
    <w:rsid w:val="00960F1D"/>
    <w:rPr>
      <w:position w:val="6"/>
      <w:sz w:val="16"/>
    </w:rPr>
  </w:style>
  <w:style w:type="paragraph" w:styleId="FootnoteText">
    <w:name w:val="footnote text"/>
    <w:basedOn w:val="Normal"/>
    <w:semiHidden/>
    <w:rsid w:val="00960F1D"/>
  </w:style>
  <w:style w:type="paragraph" w:styleId="NormalIndent">
    <w:name w:val="Normal Indent"/>
    <w:basedOn w:val="Normal"/>
    <w:rsid w:val="00960F1D"/>
    <w:pPr>
      <w:ind w:left="720"/>
    </w:pPr>
  </w:style>
  <w:style w:type="character" w:styleId="EndnoteReference">
    <w:name w:val="endnote reference"/>
    <w:basedOn w:val="DefaultParagraphFont"/>
    <w:semiHidden/>
    <w:rsid w:val="00960F1D"/>
    <w:rPr>
      <w:vertAlign w:val="superscript"/>
    </w:rPr>
  </w:style>
  <w:style w:type="paragraph" w:styleId="TOC9">
    <w:name w:val="toc 9"/>
    <w:basedOn w:val="Normal"/>
    <w:next w:val="Normal"/>
    <w:semiHidden/>
    <w:rsid w:val="00960F1D"/>
    <w:pPr>
      <w:ind w:left="1400"/>
    </w:pPr>
    <w:rPr>
      <w:szCs w:val="24"/>
    </w:rPr>
  </w:style>
  <w:style w:type="paragraph" w:customStyle="1" w:styleId="indent">
    <w:name w:val="indent"/>
    <w:basedOn w:val="Normal"/>
    <w:rsid w:val="00960F1D"/>
    <w:pPr>
      <w:ind w:left="360"/>
    </w:pPr>
    <w:rPr>
      <w:sz w:val="24"/>
    </w:rPr>
  </w:style>
  <w:style w:type="paragraph" w:customStyle="1" w:styleId="TOC">
    <w:name w:val="TOC"/>
    <w:basedOn w:val="Normal"/>
    <w:rsid w:val="00960F1D"/>
    <w:rPr>
      <w:sz w:val="24"/>
    </w:rPr>
  </w:style>
  <w:style w:type="paragraph" w:customStyle="1" w:styleId="Heading">
    <w:name w:val="Heading"/>
    <w:basedOn w:val="TOC"/>
    <w:rsid w:val="00960F1D"/>
  </w:style>
  <w:style w:type="paragraph" w:customStyle="1" w:styleId="heading10">
    <w:name w:val="heading 10"/>
    <w:basedOn w:val="Heading7"/>
    <w:rsid w:val="00960F1D"/>
    <w:pPr>
      <w:outlineLvl w:val="9"/>
    </w:pPr>
  </w:style>
  <w:style w:type="paragraph" w:customStyle="1" w:styleId="Document">
    <w:name w:val="Document"/>
    <w:basedOn w:val="Normal"/>
    <w:rsid w:val="00960F1D"/>
    <w:pPr>
      <w:jc w:val="center"/>
    </w:pPr>
    <w:rPr>
      <w:rFonts w:ascii="Courier" w:hAnsi="Courier"/>
      <w:sz w:val="24"/>
    </w:rPr>
  </w:style>
  <w:style w:type="paragraph" w:customStyle="1" w:styleId="Bibliogrphy">
    <w:name w:val="Bibliogrphy"/>
    <w:basedOn w:val="Normal"/>
    <w:rsid w:val="00960F1D"/>
    <w:pPr>
      <w:ind w:left="720" w:firstLine="720"/>
    </w:pPr>
    <w:rPr>
      <w:rFonts w:ascii="Courier" w:hAnsi="Courier"/>
      <w:sz w:val="24"/>
    </w:rPr>
  </w:style>
  <w:style w:type="paragraph" w:customStyle="1" w:styleId="RightPar">
    <w:name w:val="Right Par"/>
    <w:basedOn w:val="Normal"/>
    <w:rsid w:val="00960F1D"/>
    <w:pPr>
      <w:ind w:firstLine="720"/>
    </w:pPr>
    <w:rPr>
      <w:rFonts w:ascii="Courier" w:hAnsi="Courier"/>
      <w:sz w:val="24"/>
    </w:rPr>
  </w:style>
  <w:style w:type="paragraph" w:customStyle="1" w:styleId="DocInit">
    <w:name w:val="Doc Init"/>
    <w:basedOn w:val="Normal"/>
    <w:rsid w:val="00960F1D"/>
    <w:rPr>
      <w:rFonts w:ascii="Courier" w:hAnsi="Courier"/>
      <w:sz w:val="24"/>
    </w:rPr>
  </w:style>
  <w:style w:type="paragraph" w:customStyle="1" w:styleId="TechInit">
    <w:name w:val="Tech Init"/>
    <w:basedOn w:val="Normal"/>
    <w:rsid w:val="00960F1D"/>
    <w:rPr>
      <w:rFonts w:ascii="Courier" w:hAnsi="Courier"/>
      <w:sz w:val="24"/>
    </w:rPr>
  </w:style>
  <w:style w:type="paragraph" w:customStyle="1" w:styleId="Technical">
    <w:name w:val="Technical"/>
    <w:basedOn w:val="Normal"/>
    <w:rsid w:val="00960F1D"/>
    <w:rPr>
      <w:rFonts w:ascii="Courier" w:hAnsi="Courier"/>
      <w:sz w:val="24"/>
    </w:rPr>
  </w:style>
  <w:style w:type="paragraph" w:customStyle="1" w:styleId="Pleading">
    <w:name w:val="Pleading"/>
    <w:basedOn w:val="Normal"/>
    <w:rsid w:val="00960F1D"/>
    <w:pPr>
      <w:tabs>
        <w:tab w:val="right" w:pos="288"/>
      </w:tabs>
    </w:pPr>
    <w:rPr>
      <w:rFonts w:ascii="Courier" w:hAnsi="Courier"/>
      <w:sz w:val="24"/>
    </w:rPr>
  </w:style>
  <w:style w:type="paragraph" w:customStyle="1" w:styleId="heading20">
    <w:name w:val="heading2"/>
    <w:basedOn w:val="Normal"/>
    <w:rsid w:val="00960F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36"/>
    </w:rPr>
  </w:style>
  <w:style w:type="paragraph" w:customStyle="1" w:styleId="table">
    <w:name w:val="table"/>
    <w:basedOn w:val="Normal"/>
    <w:rsid w:val="00960F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4320"/>
    </w:pPr>
  </w:style>
  <w:style w:type="paragraph" w:styleId="Title">
    <w:name w:val="Title"/>
    <w:basedOn w:val="Normal"/>
    <w:next w:val="Normal"/>
    <w:link w:val="TitleChar"/>
    <w:uiPriority w:val="10"/>
    <w:qFormat/>
    <w:rsid w:val="00A824C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styleId="PageNumber">
    <w:name w:val="page number"/>
    <w:basedOn w:val="DefaultParagraphFont"/>
    <w:rsid w:val="00960F1D"/>
  </w:style>
  <w:style w:type="paragraph" w:customStyle="1" w:styleId="TemplateNote">
    <w:name w:val="Template Note"/>
    <w:basedOn w:val="Normal"/>
    <w:rsid w:val="00960F1D"/>
    <w:pPr>
      <w:keepNext/>
      <w:widowControl w:val="0"/>
      <w:pBdr>
        <w:top w:val="single" w:sz="6" w:space="1" w:color="auto"/>
        <w:left w:val="single" w:sz="6" w:space="1" w:color="auto"/>
        <w:bottom w:val="single" w:sz="6" w:space="1" w:color="auto"/>
        <w:right w:val="single" w:sz="6" w:space="1" w:color="auto"/>
      </w:pBdr>
      <w:shd w:val="pct5" w:color="auto" w:fill="auto"/>
      <w:jc w:val="both"/>
    </w:pPr>
    <w:rPr>
      <w:i/>
      <w:snapToGrid w:val="0"/>
      <w:color w:val="0000FF"/>
    </w:rPr>
  </w:style>
  <w:style w:type="paragraph" w:customStyle="1" w:styleId="Notenonumber">
    <w:name w:val="Note no number"/>
    <w:basedOn w:val="Normal"/>
    <w:rsid w:val="00960F1D"/>
    <w:pPr>
      <w:widowControl w:val="0"/>
    </w:pPr>
    <w:rPr>
      <w:i/>
      <w:snapToGrid w:val="0"/>
      <w:color w:val="0000FF"/>
      <w:sz w:val="24"/>
    </w:rPr>
  </w:style>
  <w:style w:type="paragraph" w:customStyle="1" w:styleId="IndentedText">
    <w:name w:val="Indented Text"/>
    <w:basedOn w:val="Normal"/>
    <w:rsid w:val="00960F1D"/>
    <w:pPr>
      <w:widowControl w:val="0"/>
      <w:ind w:left="360"/>
    </w:pPr>
    <w:rPr>
      <w:snapToGrid w:val="0"/>
      <w:sz w:val="24"/>
    </w:rPr>
  </w:style>
  <w:style w:type="paragraph" w:styleId="BodyText">
    <w:name w:val="Body Text"/>
    <w:basedOn w:val="Normal"/>
    <w:rsid w:val="00960F1D"/>
    <w:pPr>
      <w:spacing w:after="240" w:line="240" w:lineRule="atLeast"/>
    </w:pPr>
    <w:rPr>
      <w:spacing w:val="-5"/>
      <w:sz w:val="24"/>
    </w:rPr>
  </w:style>
  <w:style w:type="paragraph" w:styleId="List">
    <w:name w:val="List"/>
    <w:basedOn w:val="BodyText"/>
    <w:rsid w:val="00960F1D"/>
    <w:pPr>
      <w:ind w:left="1440" w:hanging="360"/>
    </w:pPr>
  </w:style>
  <w:style w:type="character" w:styleId="Strong">
    <w:name w:val="Strong"/>
    <w:basedOn w:val="DefaultParagraphFont"/>
    <w:uiPriority w:val="22"/>
    <w:qFormat/>
    <w:rsid w:val="00A824C2"/>
    <w:rPr>
      <w:b/>
      <w:bCs/>
    </w:rPr>
  </w:style>
  <w:style w:type="character" w:styleId="Emphasis">
    <w:name w:val="Emphasis"/>
    <w:basedOn w:val="DefaultParagraphFont"/>
    <w:uiPriority w:val="20"/>
    <w:qFormat/>
    <w:rsid w:val="00A824C2"/>
    <w:rPr>
      <w:i/>
      <w:iCs/>
    </w:rPr>
  </w:style>
  <w:style w:type="paragraph" w:styleId="BodyText2">
    <w:name w:val="Body Text 2"/>
    <w:basedOn w:val="Normal"/>
    <w:rsid w:val="00960F1D"/>
    <w:rPr>
      <w:i/>
      <w:iCs/>
    </w:rPr>
  </w:style>
  <w:style w:type="paragraph" w:styleId="BodyText3">
    <w:name w:val="Body Text 3"/>
    <w:basedOn w:val="Normal"/>
    <w:rsid w:val="00960F1D"/>
    <w:pPr>
      <w:jc w:val="both"/>
    </w:pPr>
    <w:rPr>
      <w:rFonts w:ascii="Times" w:hAnsi="Times"/>
      <w:color w:val="808080"/>
      <w:sz w:val="24"/>
    </w:rPr>
  </w:style>
  <w:style w:type="paragraph" w:styleId="NormalWeb">
    <w:name w:val="Normal (Web)"/>
    <w:basedOn w:val="Normal"/>
    <w:rsid w:val="00960F1D"/>
    <w:pPr>
      <w:spacing w:before="100" w:beforeAutospacing="1" w:after="100" w:afterAutospacing="1"/>
    </w:pPr>
    <w:rPr>
      <w:sz w:val="24"/>
      <w:szCs w:val="24"/>
    </w:rPr>
  </w:style>
  <w:style w:type="character" w:styleId="Hyperlink">
    <w:name w:val="Hyperlink"/>
    <w:basedOn w:val="DefaultParagraphFont"/>
    <w:uiPriority w:val="99"/>
    <w:rsid w:val="00960F1D"/>
    <w:rPr>
      <w:color w:val="0000FF"/>
      <w:u w:val="single"/>
    </w:rPr>
  </w:style>
  <w:style w:type="paragraph" w:styleId="BalloonText">
    <w:name w:val="Balloon Text"/>
    <w:basedOn w:val="Normal"/>
    <w:link w:val="BalloonTextChar"/>
    <w:uiPriority w:val="99"/>
    <w:semiHidden/>
    <w:unhideWhenUsed/>
    <w:rsid w:val="00E00E1A"/>
    <w:rPr>
      <w:rFonts w:ascii="Tahoma" w:hAnsi="Tahoma" w:cs="Tahoma"/>
      <w:sz w:val="16"/>
      <w:szCs w:val="16"/>
    </w:rPr>
  </w:style>
  <w:style w:type="paragraph" w:customStyle="1" w:styleId="comment">
    <w:name w:val="comment"/>
    <w:basedOn w:val="Normal"/>
    <w:rsid w:val="00960F1D"/>
    <w:rPr>
      <w:i/>
      <w:iCs/>
      <w:color w:val="666699"/>
    </w:rPr>
  </w:style>
  <w:style w:type="paragraph" w:customStyle="1" w:styleId="Section">
    <w:name w:val="Section"/>
    <w:basedOn w:val="Normal"/>
    <w:rsid w:val="00960F1D"/>
    <w:pPr>
      <w:pBdr>
        <w:top w:val="single" w:sz="4" w:space="3" w:color="auto"/>
        <w:left w:val="single" w:sz="4" w:space="6" w:color="auto"/>
        <w:bottom w:val="single" w:sz="4" w:space="3" w:color="auto"/>
        <w:right w:val="single" w:sz="4" w:space="6" w:color="auto"/>
      </w:pBdr>
      <w:jc w:val="center"/>
    </w:pPr>
    <w:rPr>
      <w:rFonts w:ascii="Arial" w:hAnsi="Arial"/>
      <w:b/>
      <w:sz w:val="32"/>
    </w:rPr>
  </w:style>
  <w:style w:type="character" w:customStyle="1" w:styleId="BalloonTextChar">
    <w:name w:val="Balloon Text Char"/>
    <w:basedOn w:val="DefaultParagraphFont"/>
    <w:link w:val="BalloonText"/>
    <w:uiPriority w:val="99"/>
    <w:semiHidden/>
    <w:rsid w:val="00E00E1A"/>
    <w:rPr>
      <w:rFonts w:ascii="Tahoma" w:hAnsi="Tahoma" w:cs="Tahoma"/>
      <w:sz w:val="16"/>
      <w:szCs w:val="16"/>
      <w:lang w:val="en-US" w:eastAsia="en-US"/>
    </w:rPr>
  </w:style>
  <w:style w:type="table" w:styleId="TableGrid">
    <w:name w:val="Table Grid"/>
    <w:basedOn w:val="TableNormal"/>
    <w:uiPriority w:val="59"/>
    <w:rsid w:val="001629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A824C2"/>
    <w:pPr>
      <w:ind w:left="720"/>
      <w:contextualSpacing/>
    </w:pPr>
  </w:style>
  <w:style w:type="paragraph" w:styleId="TOCHeading">
    <w:name w:val="TOC Heading"/>
    <w:basedOn w:val="Heading1"/>
    <w:next w:val="Normal"/>
    <w:uiPriority w:val="39"/>
    <w:semiHidden/>
    <w:unhideWhenUsed/>
    <w:qFormat/>
    <w:rsid w:val="00A824C2"/>
    <w:pPr>
      <w:outlineLvl w:val="9"/>
    </w:pPr>
  </w:style>
  <w:style w:type="character" w:customStyle="1" w:styleId="Heading1Char">
    <w:name w:val="Heading 1 Char"/>
    <w:basedOn w:val="DefaultParagraphFont"/>
    <w:link w:val="Heading1"/>
    <w:uiPriority w:val="9"/>
    <w:rsid w:val="00CD4FD9"/>
    <w:rPr>
      <w:rFonts w:asciiTheme="majorHAnsi" w:eastAsiaTheme="majorEastAsia" w:hAnsiTheme="majorHAnsi" w:cstheme="majorBidi"/>
      <w:b/>
      <w:bCs/>
      <w:smallCaps/>
      <w:color w:val="000000" w:themeColor="text1"/>
      <w:sz w:val="28"/>
      <w:szCs w:val="28"/>
    </w:rPr>
  </w:style>
  <w:style w:type="character" w:customStyle="1" w:styleId="Heading2Char">
    <w:name w:val="Heading 2 Char"/>
    <w:basedOn w:val="DefaultParagraphFont"/>
    <w:link w:val="Heading2"/>
    <w:uiPriority w:val="9"/>
    <w:rsid w:val="007B4C20"/>
    <w:rPr>
      <w:rFonts w:asciiTheme="majorHAnsi" w:eastAsiaTheme="majorEastAsia" w:hAnsiTheme="majorHAnsi" w:cstheme="majorBidi"/>
      <w:b/>
      <w:bCs/>
      <w:smallCaps/>
      <w:color w:val="000000" w:themeColor="text1"/>
      <w:sz w:val="26"/>
      <w:szCs w:val="26"/>
    </w:rPr>
  </w:style>
  <w:style w:type="character" w:customStyle="1" w:styleId="Heading3Char">
    <w:name w:val="Heading 3 Char"/>
    <w:basedOn w:val="DefaultParagraphFont"/>
    <w:link w:val="Heading3"/>
    <w:uiPriority w:val="9"/>
    <w:rsid w:val="00A824C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824C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824C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824C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824C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824C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824C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824C2"/>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A824C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824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824C2"/>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A824C2"/>
    <w:pPr>
      <w:spacing w:after="0" w:line="240" w:lineRule="auto"/>
    </w:pPr>
  </w:style>
  <w:style w:type="paragraph" w:styleId="Quote">
    <w:name w:val="Quote"/>
    <w:basedOn w:val="Normal"/>
    <w:next w:val="Normal"/>
    <w:link w:val="QuoteChar"/>
    <w:uiPriority w:val="29"/>
    <w:qFormat/>
    <w:rsid w:val="00A824C2"/>
    <w:rPr>
      <w:i/>
      <w:iCs/>
      <w:color w:val="000000" w:themeColor="text1"/>
    </w:rPr>
  </w:style>
  <w:style w:type="character" w:customStyle="1" w:styleId="QuoteChar">
    <w:name w:val="Quote Char"/>
    <w:basedOn w:val="DefaultParagraphFont"/>
    <w:link w:val="Quote"/>
    <w:uiPriority w:val="29"/>
    <w:rsid w:val="00A824C2"/>
    <w:rPr>
      <w:i/>
      <w:iCs/>
      <w:color w:val="000000" w:themeColor="text1"/>
    </w:rPr>
  </w:style>
  <w:style w:type="paragraph" w:styleId="IntenseQuote">
    <w:name w:val="Intense Quote"/>
    <w:basedOn w:val="Normal"/>
    <w:next w:val="Normal"/>
    <w:link w:val="IntenseQuoteChar"/>
    <w:uiPriority w:val="30"/>
    <w:qFormat/>
    <w:rsid w:val="00A824C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824C2"/>
    <w:rPr>
      <w:b/>
      <w:bCs/>
      <w:i/>
      <w:iCs/>
      <w:color w:val="4F81BD" w:themeColor="accent1"/>
    </w:rPr>
  </w:style>
  <w:style w:type="character" w:styleId="SubtleEmphasis">
    <w:name w:val="Subtle Emphasis"/>
    <w:basedOn w:val="DefaultParagraphFont"/>
    <w:uiPriority w:val="19"/>
    <w:qFormat/>
    <w:rsid w:val="00A824C2"/>
    <w:rPr>
      <w:i/>
      <w:iCs/>
      <w:color w:val="808080" w:themeColor="text1" w:themeTint="7F"/>
    </w:rPr>
  </w:style>
  <w:style w:type="character" w:styleId="IntenseEmphasis">
    <w:name w:val="Intense Emphasis"/>
    <w:basedOn w:val="DefaultParagraphFont"/>
    <w:uiPriority w:val="21"/>
    <w:qFormat/>
    <w:rsid w:val="00A824C2"/>
    <w:rPr>
      <w:b/>
      <w:bCs/>
      <w:i/>
      <w:iCs/>
      <w:color w:val="4F81BD" w:themeColor="accent1"/>
    </w:rPr>
  </w:style>
  <w:style w:type="character" w:styleId="SubtleReference">
    <w:name w:val="Subtle Reference"/>
    <w:basedOn w:val="DefaultParagraphFont"/>
    <w:uiPriority w:val="31"/>
    <w:qFormat/>
    <w:rsid w:val="00A824C2"/>
    <w:rPr>
      <w:smallCaps/>
      <w:color w:val="C0504D" w:themeColor="accent2"/>
      <w:u w:val="single"/>
    </w:rPr>
  </w:style>
  <w:style w:type="character" w:styleId="IntenseReference">
    <w:name w:val="Intense Reference"/>
    <w:basedOn w:val="DefaultParagraphFont"/>
    <w:uiPriority w:val="32"/>
    <w:qFormat/>
    <w:rsid w:val="00A824C2"/>
    <w:rPr>
      <w:b/>
      <w:bCs/>
      <w:smallCaps/>
      <w:color w:val="C0504D" w:themeColor="accent2"/>
      <w:spacing w:val="5"/>
      <w:u w:val="single"/>
    </w:rPr>
  </w:style>
  <w:style w:type="character" w:styleId="BookTitle">
    <w:name w:val="Book Title"/>
    <w:basedOn w:val="DefaultParagraphFont"/>
    <w:uiPriority w:val="33"/>
    <w:qFormat/>
    <w:rsid w:val="00A824C2"/>
    <w:rPr>
      <w:b/>
      <w:bCs/>
      <w:smallCaps/>
      <w:spacing w:val="5"/>
    </w:rPr>
  </w:style>
</w:styles>
</file>

<file path=word/webSettings.xml><?xml version="1.0" encoding="utf-8"?>
<w:webSettings xmlns:r="http://schemas.openxmlformats.org/officeDocument/2006/relationships" xmlns:w="http://schemas.openxmlformats.org/wordprocessingml/2006/main">
  <w:divs>
    <w:div w:id="879325067">
      <w:bodyDiv w:val="1"/>
      <w:marLeft w:val="0"/>
      <w:marRight w:val="0"/>
      <w:marTop w:val="0"/>
      <w:marBottom w:val="0"/>
      <w:divBdr>
        <w:top w:val="none" w:sz="0" w:space="0" w:color="auto"/>
        <w:left w:val="none" w:sz="0" w:space="0" w:color="auto"/>
        <w:bottom w:val="none" w:sz="0" w:space="0" w:color="auto"/>
        <w:right w:val="none" w:sz="0" w:space="0" w:color="auto"/>
      </w:divBdr>
    </w:div>
    <w:div w:id="161161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D6CBF-0B0F-4484-8668-02EBB6385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1945</Words>
  <Characters>11088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Full Project Definition</vt:lpstr>
    </vt:vector>
  </TitlesOfParts>
  <Company/>
  <LinksUpToDate>false</LinksUpToDate>
  <CharactersWithSpaces>13007</CharactersWithSpaces>
  <SharedDoc>false</SharedDoc>
  <HLinks>
    <vt:vector size="102" baseType="variant">
      <vt:variant>
        <vt:i4>1245246</vt:i4>
      </vt:variant>
      <vt:variant>
        <vt:i4>98</vt:i4>
      </vt:variant>
      <vt:variant>
        <vt:i4>0</vt:i4>
      </vt:variant>
      <vt:variant>
        <vt:i4>5</vt:i4>
      </vt:variant>
      <vt:variant>
        <vt:lpwstr/>
      </vt:variant>
      <vt:variant>
        <vt:lpwstr>_Toc127612925</vt:lpwstr>
      </vt:variant>
      <vt:variant>
        <vt:i4>1245246</vt:i4>
      </vt:variant>
      <vt:variant>
        <vt:i4>92</vt:i4>
      </vt:variant>
      <vt:variant>
        <vt:i4>0</vt:i4>
      </vt:variant>
      <vt:variant>
        <vt:i4>5</vt:i4>
      </vt:variant>
      <vt:variant>
        <vt:lpwstr/>
      </vt:variant>
      <vt:variant>
        <vt:lpwstr>_Toc127612924</vt:lpwstr>
      </vt:variant>
      <vt:variant>
        <vt:i4>1245246</vt:i4>
      </vt:variant>
      <vt:variant>
        <vt:i4>86</vt:i4>
      </vt:variant>
      <vt:variant>
        <vt:i4>0</vt:i4>
      </vt:variant>
      <vt:variant>
        <vt:i4>5</vt:i4>
      </vt:variant>
      <vt:variant>
        <vt:lpwstr/>
      </vt:variant>
      <vt:variant>
        <vt:lpwstr>_Toc127612923</vt:lpwstr>
      </vt:variant>
      <vt:variant>
        <vt:i4>1245246</vt:i4>
      </vt:variant>
      <vt:variant>
        <vt:i4>80</vt:i4>
      </vt:variant>
      <vt:variant>
        <vt:i4>0</vt:i4>
      </vt:variant>
      <vt:variant>
        <vt:i4>5</vt:i4>
      </vt:variant>
      <vt:variant>
        <vt:lpwstr/>
      </vt:variant>
      <vt:variant>
        <vt:lpwstr>_Toc127612922</vt:lpwstr>
      </vt:variant>
      <vt:variant>
        <vt:i4>1245246</vt:i4>
      </vt:variant>
      <vt:variant>
        <vt:i4>74</vt:i4>
      </vt:variant>
      <vt:variant>
        <vt:i4>0</vt:i4>
      </vt:variant>
      <vt:variant>
        <vt:i4>5</vt:i4>
      </vt:variant>
      <vt:variant>
        <vt:lpwstr/>
      </vt:variant>
      <vt:variant>
        <vt:lpwstr>_Toc127612921</vt:lpwstr>
      </vt:variant>
      <vt:variant>
        <vt:i4>1245246</vt:i4>
      </vt:variant>
      <vt:variant>
        <vt:i4>68</vt:i4>
      </vt:variant>
      <vt:variant>
        <vt:i4>0</vt:i4>
      </vt:variant>
      <vt:variant>
        <vt:i4>5</vt:i4>
      </vt:variant>
      <vt:variant>
        <vt:lpwstr/>
      </vt:variant>
      <vt:variant>
        <vt:lpwstr>_Toc127612920</vt:lpwstr>
      </vt:variant>
      <vt:variant>
        <vt:i4>1048638</vt:i4>
      </vt:variant>
      <vt:variant>
        <vt:i4>62</vt:i4>
      </vt:variant>
      <vt:variant>
        <vt:i4>0</vt:i4>
      </vt:variant>
      <vt:variant>
        <vt:i4>5</vt:i4>
      </vt:variant>
      <vt:variant>
        <vt:lpwstr/>
      </vt:variant>
      <vt:variant>
        <vt:lpwstr>_Toc127612919</vt:lpwstr>
      </vt:variant>
      <vt:variant>
        <vt:i4>1048638</vt:i4>
      </vt:variant>
      <vt:variant>
        <vt:i4>56</vt:i4>
      </vt:variant>
      <vt:variant>
        <vt:i4>0</vt:i4>
      </vt:variant>
      <vt:variant>
        <vt:i4>5</vt:i4>
      </vt:variant>
      <vt:variant>
        <vt:lpwstr/>
      </vt:variant>
      <vt:variant>
        <vt:lpwstr>_Toc127612918</vt:lpwstr>
      </vt:variant>
      <vt:variant>
        <vt:i4>1048638</vt:i4>
      </vt:variant>
      <vt:variant>
        <vt:i4>50</vt:i4>
      </vt:variant>
      <vt:variant>
        <vt:i4>0</vt:i4>
      </vt:variant>
      <vt:variant>
        <vt:i4>5</vt:i4>
      </vt:variant>
      <vt:variant>
        <vt:lpwstr/>
      </vt:variant>
      <vt:variant>
        <vt:lpwstr>_Toc127612917</vt:lpwstr>
      </vt:variant>
      <vt:variant>
        <vt:i4>1048638</vt:i4>
      </vt:variant>
      <vt:variant>
        <vt:i4>44</vt:i4>
      </vt:variant>
      <vt:variant>
        <vt:i4>0</vt:i4>
      </vt:variant>
      <vt:variant>
        <vt:i4>5</vt:i4>
      </vt:variant>
      <vt:variant>
        <vt:lpwstr/>
      </vt:variant>
      <vt:variant>
        <vt:lpwstr>_Toc127612916</vt:lpwstr>
      </vt:variant>
      <vt:variant>
        <vt:i4>1048638</vt:i4>
      </vt:variant>
      <vt:variant>
        <vt:i4>38</vt:i4>
      </vt:variant>
      <vt:variant>
        <vt:i4>0</vt:i4>
      </vt:variant>
      <vt:variant>
        <vt:i4>5</vt:i4>
      </vt:variant>
      <vt:variant>
        <vt:lpwstr/>
      </vt:variant>
      <vt:variant>
        <vt:lpwstr>_Toc127612915</vt:lpwstr>
      </vt:variant>
      <vt:variant>
        <vt:i4>1048638</vt:i4>
      </vt:variant>
      <vt:variant>
        <vt:i4>32</vt:i4>
      </vt:variant>
      <vt:variant>
        <vt:i4>0</vt:i4>
      </vt:variant>
      <vt:variant>
        <vt:i4>5</vt:i4>
      </vt:variant>
      <vt:variant>
        <vt:lpwstr/>
      </vt:variant>
      <vt:variant>
        <vt:lpwstr>_Toc127612914</vt:lpwstr>
      </vt:variant>
      <vt:variant>
        <vt:i4>1048638</vt:i4>
      </vt:variant>
      <vt:variant>
        <vt:i4>26</vt:i4>
      </vt:variant>
      <vt:variant>
        <vt:i4>0</vt:i4>
      </vt:variant>
      <vt:variant>
        <vt:i4>5</vt:i4>
      </vt:variant>
      <vt:variant>
        <vt:lpwstr/>
      </vt:variant>
      <vt:variant>
        <vt:lpwstr>_Toc127612913</vt:lpwstr>
      </vt:variant>
      <vt:variant>
        <vt:i4>1048638</vt:i4>
      </vt:variant>
      <vt:variant>
        <vt:i4>20</vt:i4>
      </vt:variant>
      <vt:variant>
        <vt:i4>0</vt:i4>
      </vt:variant>
      <vt:variant>
        <vt:i4>5</vt:i4>
      </vt:variant>
      <vt:variant>
        <vt:lpwstr/>
      </vt:variant>
      <vt:variant>
        <vt:lpwstr>_Toc127612912</vt:lpwstr>
      </vt:variant>
      <vt:variant>
        <vt:i4>1048638</vt:i4>
      </vt:variant>
      <vt:variant>
        <vt:i4>14</vt:i4>
      </vt:variant>
      <vt:variant>
        <vt:i4>0</vt:i4>
      </vt:variant>
      <vt:variant>
        <vt:i4>5</vt:i4>
      </vt:variant>
      <vt:variant>
        <vt:lpwstr/>
      </vt:variant>
      <vt:variant>
        <vt:lpwstr>_Toc127612911</vt:lpwstr>
      </vt:variant>
      <vt:variant>
        <vt:i4>1048638</vt:i4>
      </vt:variant>
      <vt:variant>
        <vt:i4>8</vt:i4>
      </vt:variant>
      <vt:variant>
        <vt:i4>0</vt:i4>
      </vt:variant>
      <vt:variant>
        <vt:i4>5</vt:i4>
      </vt:variant>
      <vt:variant>
        <vt:lpwstr/>
      </vt:variant>
      <vt:variant>
        <vt:lpwstr>_Toc127612910</vt:lpwstr>
      </vt:variant>
      <vt:variant>
        <vt:i4>1114174</vt:i4>
      </vt:variant>
      <vt:variant>
        <vt:i4>2</vt:i4>
      </vt:variant>
      <vt:variant>
        <vt:i4>0</vt:i4>
      </vt:variant>
      <vt:variant>
        <vt:i4>5</vt:i4>
      </vt:variant>
      <vt:variant>
        <vt:lpwstr/>
      </vt:variant>
      <vt:variant>
        <vt:lpwstr>_Toc127612909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Project Definition</dc:title>
  <dc:creator>Tom Mochal</dc:creator>
  <cp:lastModifiedBy>Julz</cp:lastModifiedBy>
  <cp:revision>2</cp:revision>
  <cp:lastPrinted>2006-02-15T00:03:00Z</cp:lastPrinted>
  <dcterms:created xsi:type="dcterms:W3CDTF">2010-02-26T02:06:00Z</dcterms:created>
  <dcterms:modified xsi:type="dcterms:W3CDTF">2010-02-26T02:06:00Z</dcterms:modified>
</cp:coreProperties>
</file>